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40E68" w14:textId="69FABA9B" w:rsidR="006E38BD" w:rsidRPr="00F07D1E" w:rsidRDefault="006E38BD" w:rsidP="006E38BD">
      <w:pPr>
        <w:pStyle w:val="Odstavecseseznamem"/>
        <w:numPr>
          <w:ilvl w:val="0"/>
          <w:numId w:val="5"/>
        </w:numPr>
        <w:spacing w:after="240" w:line="240" w:lineRule="auto"/>
        <w:ind w:left="714" w:hanging="357"/>
        <w:rPr>
          <w:b/>
          <w:sz w:val="32"/>
          <w:szCs w:val="32"/>
        </w:rPr>
      </w:pPr>
      <w:proofErr w:type="gramStart"/>
      <w:r w:rsidRPr="00F07D1E">
        <w:rPr>
          <w:b/>
        </w:rPr>
        <w:t xml:space="preserve">Pracoviště:   </w:t>
      </w:r>
      <w:proofErr w:type="gramEnd"/>
      <w:r w:rsidRPr="00F07D1E">
        <w:rPr>
          <w:b/>
        </w:rPr>
        <w:t xml:space="preserve">             </w:t>
      </w:r>
      <w:r>
        <w:t>hospitál Kuks</w:t>
      </w:r>
    </w:p>
    <w:p w14:paraId="0DC60EF2" w14:textId="6D964BD0" w:rsidR="006E38BD" w:rsidRPr="006E38BD" w:rsidRDefault="006E38BD" w:rsidP="006E38BD">
      <w:pPr>
        <w:pStyle w:val="Odstavecseseznamem"/>
        <w:numPr>
          <w:ilvl w:val="0"/>
          <w:numId w:val="5"/>
        </w:numPr>
        <w:spacing w:after="240" w:line="240" w:lineRule="auto"/>
        <w:ind w:left="714" w:hanging="357"/>
        <w:rPr>
          <w:b/>
          <w:sz w:val="32"/>
          <w:szCs w:val="32"/>
        </w:rPr>
      </w:pPr>
      <w:r>
        <w:rPr>
          <w:b/>
        </w:rPr>
        <w:t>Uzávěrka:</w:t>
      </w:r>
      <w:r>
        <w:rPr>
          <w:b/>
        </w:rPr>
        <w:tab/>
        <w:t xml:space="preserve">       </w:t>
      </w:r>
      <w:r>
        <w:rPr>
          <w:b/>
        </w:rPr>
        <w:t>31. 1. 2025</w:t>
      </w:r>
    </w:p>
    <w:p w14:paraId="33294010" w14:textId="55B721BE" w:rsidR="006E38BD" w:rsidRPr="00D438CD" w:rsidRDefault="006E38BD" w:rsidP="006E38BD">
      <w:pPr>
        <w:pStyle w:val="Odstavecseseznamem"/>
        <w:numPr>
          <w:ilvl w:val="0"/>
          <w:numId w:val="5"/>
        </w:numPr>
        <w:spacing w:after="240" w:line="240" w:lineRule="auto"/>
        <w:ind w:left="714" w:hanging="357"/>
        <w:rPr>
          <w:b/>
          <w:sz w:val="32"/>
          <w:szCs w:val="32"/>
        </w:rPr>
      </w:pPr>
      <w:r>
        <w:rPr>
          <w:b/>
        </w:rPr>
        <w:t xml:space="preserve">Termín </w:t>
      </w:r>
      <w:proofErr w:type="gramStart"/>
      <w:r>
        <w:rPr>
          <w:b/>
        </w:rPr>
        <w:t xml:space="preserve">nástupu:   </w:t>
      </w:r>
      <w:proofErr w:type="gramEnd"/>
      <w:r>
        <w:rPr>
          <w:b/>
        </w:rPr>
        <w:t xml:space="preserve">   1. 3. 2025 nebo dohodou</w:t>
      </w:r>
      <w:r>
        <w:rPr>
          <w:b/>
        </w:rPr>
        <w:tab/>
      </w:r>
    </w:p>
    <w:p w14:paraId="1946E639" w14:textId="508B68DF" w:rsidR="006E38BD" w:rsidRDefault="006E38BD" w:rsidP="006E38BD">
      <w:pPr>
        <w:rPr>
          <w:b/>
        </w:rPr>
      </w:pPr>
      <w:r>
        <w:rPr>
          <w:b/>
        </w:rPr>
        <w:t xml:space="preserve">Pracovní </w:t>
      </w:r>
      <w:proofErr w:type="gramStart"/>
      <w:r>
        <w:rPr>
          <w:b/>
        </w:rPr>
        <w:t xml:space="preserve">poměr:   </w:t>
      </w:r>
      <w:proofErr w:type="gramEnd"/>
      <w:r>
        <w:rPr>
          <w:b/>
        </w:rPr>
        <w:t xml:space="preserve">  </w:t>
      </w:r>
      <w:r>
        <w:t>Plný úvazek, na jeden rok s</w:t>
      </w:r>
      <w:r w:rsidRPr="00DC6314">
        <w:t xml:space="preserve"> možností prodloužení na dobu neurčitou</w:t>
      </w:r>
    </w:p>
    <w:p w14:paraId="495A06FF" w14:textId="4FFAD8C5" w:rsidR="00742FD1" w:rsidRPr="00ED2B17" w:rsidRDefault="00742FD1" w:rsidP="00742FD1">
      <w:pPr>
        <w:rPr>
          <w:b/>
        </w:rPr>
      </w:pPr>
      <w:r w:rsidRPr="00ED2B17">
        <w:rPr>
          <w:b/>
        </w:rPr>
        <w:t>Hledáme nového kole</w:t>
      </w:r>
      <w:r w:rsidR="0029756E">
        <w:rPr>
          <w:b/>
        </w:rPr>
        <w:t>gu/kolegyni na pozici z</w:t>
      </w:r>
      <w:r w:rsidR="000D45BF" w:rsidRPr="00ED2B17">
        <w:rPr>
          <w:b/>
        </w:rPr>
        <w:t>ahradník</w:t>
      </w:r>
      <w:r w:rsidR="00263E61">
        <w:rPr>
          <w:b/>
        </w:rPr>
        <w:t>a</w:t>
      </w:r>
      <w:r w:rsidR="0029756E">
        <w:rPr>
          <w:b/>
        </w:rPr>
        <w:t>/z</w:t>
      </w:r>
      <w:r w:rsidR="000D45BF" w:rsidRPr="00ED2B17">
        <w:rPr>
          <w:b/>
        </w:rPr>
        <w:t>ahradnice</w:t>
      </w:r>
      <w:r w:rsidRPr="00ED2B17">
        <w:rPr>
          <w:b/>
        </w:rPr>
        <w:t xml:space="preserve"> (HPP)</w:t>
      </w:r>
    </w:p>
    <w:p w14:paraId="1DCB4872" w14:textId="021CADED" w:rsidR="00742FD1" w:rsidRPr="00ED2B17" w:rsidRDefault="000D45BF" w:rsidP="00742FD1">
      <w:r w:rsidRPr="00ED2B17">
        <w:t>Na pozici zahradníka/zahradnice</w:t>
      </w:r>
      <w:r w:rsidR="00742FD1" w:rsidRPr="00ED2B17">
        <w:t xml:space="preserve"> přijmeme vhodného uchazeče, jehož hlavní pracovní náplní bude </w:t>
      </w:r>
      <w:r w:rsidRPr="00ED2B17">
        <w:t>péče o venkovní areál hospitál</w:t>
      </w:r>
      <w:r w:rsidR="000A1E63" w:rsidRPr="00ED2B17">
        <w:t>u</w:t>
      </w:r>
      <w:r w:rsidRPr="00ED2B17">
        <w:t xml:space="preserve"> včetně bylinkové zahrady.</w:t>
      </w:r>
    </w:p>
    <w:p w14:paraId="37DC70A0" w14:textId="56EEBE3A" w:rsidR="000D45BF" w:rsidRPr="00ED2B17" w:rsidRDefault="000D45BF" w:rsidP="00742FD1">
      <w:pPr>
        <w:rPr>
          <w:b/>
        </w:rPr>
      </w:pPr>
      <w:r w:rsidRPr="00ED2B17">
        <w:rPr>
          <w:b/>
        </w:rPr>
        <w:t>Pracovní náplň:</w:t>
      </w:r>
    </w:p>
    <w:p w14:paraId="2ED14907" w14:textId="0467E1D5" w:rsidR="000D45BF" w:rsidRPr="00ED2B17" w:rsidRDefault="0029756E" w:rsidP="000D45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komplex</w:t>
      </w:r>
      <w:r w:rsidR="000D45BF" w:rsidRPr="00ED2B17">
        <w:rPr>
          <w:rFonts w:eastAsia="Times New Roman" w:cstheme="minorHAnsi"/>
          <w:lang w:eastAsia="cs-CZ"/>
        </w:rPr>
        <w:t>ní péče o záhony v bylinkové zahradě</w:t>
      </w:r>
    </w:p>
    <w:p w14:paraId="390DDC99" w14:textId="3EAC89B9" w:rsidR="000D45BF" w:rsidRDefault="000D45BF" w:rsidP="000D45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ED2B17">
        <w:rPr>
          <w:rFonts w:eastAsia="Times New Roman" w:cstheme="minorHAnsi"/>
          <w:lang w:eastAsia="cs-CZ"/>
        </w:rPr>
        <w:t>práce při množení,</w:t>
      </w:r>
      <w:r w:rsidR="00ED2B17" w:rsidRPr="00ED2B17">
        <w:rPr>
          <w:rFonts w:eastAsia="Times New Roman" w:cstheme="minorHAnsi"/>
          <w:lang w:eastAsia="cs-CZ"/>
        </w:rPr>
        <w:t xml:space="preserve"> vysazování,</w:t>
      </w:r>
      <w:r w:rsidRPr="00ED2B17">
        <w:rPr>
          <w:rFonts w:eastAsia="Times New Roman" w:cstheme="minorHAnsi"/>
          <w:lang w:eastAsia="cs-CZ"/>
        </w:rPr>
        <w:t xml:space="preserve"> ošetřování a regu</w:t>
      </w:r>
      <w:r w:rsidR="00776F55" w:rsidRPr="00ED2B17">
        <w:rPr>
          <w:rFonts w:eastAsia="Times New Roman" w:cstheme="minorHAnsi"/>
          <w:lang w:eastAsia="cs-CZ"/>
        </w:rPr>
        <w:t>laci rostlin</w:t>
      </w:r>
    </w:p>
    <w:p w14:paraId="7C2C4C34" w14:textId="6C6567EC" w:rsidR="0029756E" w:rsidRPr="0029756E" w:rsidRDefault="0029756E" w:rsidP="002975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ED2B17">
        <w:rPr>
          <w:rFonts w:eastAsia="Times New Roman" w:cstheme="minorHAnsi"/>
          <w:lang w:eastAsia="cs-CZ"/>
        </w:rPr>
        <w:t>zajištění vhodné květinové výzdoby expozic hospitálu</w:t>
      </w:r>
    </w:p>
    <w:p w14:paraId="4E83B60B" w14:textId="75AF5D45" w:rsidR="000D45BF" w:rsidRPr="00ED2B17" w:rsidRDefault="000D45BF" w:rsidP="000D45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ED2B17">
        <w:rPr>
          <w:rFonts w:eastAsia="Times New Roman" w:cstheme="minorHAnsi"/>
          <w:lang w:eastAsia="cs-CZ"/>
        </w:rPr>
        <w:t>údržba parkových a zahradních ce</w:t>
      </w:r>
      <w:r w:rsidR="0029756E">
        <w:rPr>
          <w:rFonts w:eastAsia="Times New Roman" w:cstheme="minorHAnsi"/>
          <w:lang w:eastAsia="cs-CZ"/>
        </w:rPr>
        <w:t>st včetně odstraňování plevele</w:t>
      </w:r>
    </w:p>
    <w:p w14:paraId="5FFC882D" w14:textId="1B2FB048" w:rsidR="000D45BF" w:rsidRPr="00ED2B17" w:rsidRDefault="0029756E" w:rsidP="000D45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běžné zahradní práce (např. hrabání listí, péče o travnaté plochy, práce ve sklenících a další)</w:t>
      </w:r>
    </w:p>
    <w:p w14:paraId="1AA6EECB" w14:textId="77777777" w:rsidR="00742FD1" w:rsidRPr="00ED2B17" w:rsidRDefault="00742FD1" w:rsidP="00742FD1">
      <w:pPr>
        <w:rPr>
          <w:b/>
        </w:rPr>
      </w:pPr>
      <w:r w:rsidRPr="00ED2B17">
        <w:rPr>
          <w:b/>
        </w:rPr>
        <w:t>Požadujeme:</w:t>
      </w:r>
    </w:p>
    <w:p w14:paraId="1123B020" w14:textId="1545AA0E" w:rsidR="00742FD1" w:rsidRPr="00ED2B17" w:rsidRDefault="00776F55" w:rsidP="00742FD1">
      <w:pPr>
        <w:pStyle w:val="Odstavecseseznamem"/>
        <w:numPr>
          <w:ilvl w:val="0"/>
          <w:numId w:val="2"/>
        </w:numPr>
      </w:pPr>
      <w:r w:rsidRPr="00ED2B17">
        <w:t xml:space="preserve">SŠ vzdělání s maturitou, </w:t>
      </w:r>
      <w:r w:rsidR="000A1E63" w:rsidRPr="00ED2B17">
        <w:t>v oboru výhodou</w:t>
      </w:r>
    </w:p>
    <w:p w14:paraId="21286EF4" w14:textId="30BD5596" w:rsidR="00742FD1" w:rsidRPr="00ED2B17" w:rsidRDefault="000A1E63" w:rsidP="00742FD1">
      <w:pPr>
        <w:pStyle w:val="Odstavecseseznamem"/>
        <w:numPr>
          <w:ilvl w:val="0"/>
          <w:numId w:val="2"/>
        </w:numPr>
      </w:pPr>
      <w:r w:rsidRPr="00ED2B17">
        <w:t>pečlivost, spolehlivost a samostatnost</w:t>
      </w:r>
    </w:p>
    <w:p w14:paraId="27354A61" w14:textId="62C92521" w:rsidR="00742FD1" w:rsidRPr="00ED2B17" w:rsidRDefault="000A1E63" w:rsidP="00742FD1">
      <w:pPr>
        <w:pStyle w:val="Odstavecseseznamem"/>
        <w:numPr>
          <w:ilvl w:val="0"/>
          <w:numId w:val="2"/>
        </w:numPr>
      </w:pPr>
      <w:r w:rsidRPr="00ED2B17">
        <w:t>trestní bezúhonnost</w:t>
      </w:r>
    </w:p>
    <w:p w14:paraId="59A25EC5" w14:textId="4B9541F2" w:rsidR="000A1E63" w:rsidRPr="00ED2B17" w:rsidRDefault="000A1E63" w:rsidP="00742FD1">
      <w:pPr>
        <w:pStyle w:val="Odstavecseseznamem"/>
        <w:numPr>
          <w:ilvl w:val="0"/>
          <w:numId w:val="2"/>
        </w:numPr>
      </w:pPr>
      <w:r w:rsidRPr="00ED2B17">
        <w:t xml:space="preserve">řidičský průkaz </w:t>
      </w:r>
      <w:proofErr w:type="spellStart"/>
      <w:r w:rsidRPr="00ED2B17">
        <w:t>sk</w:t>
      </w:r>
      <w:proofErr w:type="spellEnd"/>
      <w:r w:rsidRPr="00ED2B17">
        <w:t>. B, T výhodou</w:t>
      </w:r>
    </w:p>
    <w:p w14:paraId="4A08CA30" w14:textId="1B636BF3" w:rsidR="00742FD1" w:rsidRPr="00ED2B17" w:rsidRDefault="00776F55" w:rsidP="00742FD1">
      <w:pPr>
        <w:pStyle w:val="Odstavecseseznamem"/>
        <w:numPr>
          <w:ilvl w:val="0"/>
          <w:numId w:val="2"/>
        </w:numPr>
      </w:pPr>
      <w:r w:rsidRPr="00ED2B17">
        <w:t>z</w:t>
      </w:r>
      <w:r w:rsidR="00742FD1" w:rsidRPr="00ED2B17">
        <w:t>kušenost s prací na památce výhodou</w:t>
      </w:r>
    </w:p>
    <w:p w14:paraId="3D63817A" w14:textId="77777777" w:rsidR="00742FD1" w:rsidRPr="00ED2B17" w:rsidRDefault="00742FD1" w:rsidP="00742FD1">
      <w:pPr>
        <w:pStyle w:val="Odstavecseseznamem"/>
      </w:pPr>
    </w:p>
    <w:p w14:paraId="2D6AF6B2" w14:textId="77777777" w:rsidR="00742FD1" w:rsidRPr="00ED2B17" w:rsidRDefault="00742FD1" w:rsidP="00742FD1">
      <w:pPr>
        <w:rPr>
          <w:b/>
        </w:rPr>
      </w:pPr>
      <w:r w:rsidRPr="00ED2B17">
        <w:rPr>
          <w:b/>
        </w:rPr>
        <w:t xml:space="preserve">Nabízíme: </w:t>
      </w:r>
    </w:p>
    <w:p w14:paraId="7CBA6B6B" w14:textId="5813C4B0" w:rsidR="00742FD1" w:rsidRPr="00ED2B17" w:rsidRDefault="00F728F0" w:rsidP="00742FD1">
      <w:pPr>
        <w:pStyle w:val="Odstavecseseznamem"/>
        <w:numPr>
          <w:ilvl w:val="0"/>
          <w:numId w:val="3"/>
        </w:numPr>
      </w:pPr>
      <w:r>
        <w:t>p</w:t>
      </w:r>
      <w:r>
        <w:t xml:space="preserve">latové zařazení dle nařízení vlády </w:t>
      </w:r>
      <w:proofErr w:type="spellStart"/>
      <w:r>
        <w:t>č.341</w:t>
      </w:r>
      <w:proofErr w:type="spellEnd"/>
      <w:r>
        <w:t>/2017 Sb., v platném znění</w:t>
      </w:r>
      <w:r w:rsidR="00742FD1" w:rsidRPr="00ED2B17">
        <w:t>, 7. platová třída</w:t>
      </w:r>
      <w:r w:rsidR="006E38BD">
        <w:t xml:space="preserve"> (plat od 29 120,- Kč)</w:t>
      </w:r>
      <w:r>
        <w:t xml:space="preserve"> </w:t>
      </w:r>
    </w:p>
    <w:p w14:paraId="16B7D87E" w14:textId="538876E7" w:rsidR="00742FD1" w:rsidRPr="00ED2B17" w:rsidRDefault="00742FD1" w:rsidP="00742FD1">
      <w:pPr>
        <w:pStyle w:val="Odstavecseseznamem"/>
        <w:numPr>
          <w:ilvl w:val="0"/>
          <w:numId w:val="3"/>
        </w:numPr>
      </w:pPr>
      <w:r w:rsidRPr="00ED2B17">
        <w:t>5 týdnů dovolené</w:t>
      </w:r>
    </w:p>
    <w:p w14:paraId="35465203" w14:textId="535BEDA1" w:rsidR="000A1E63" w:rsidRPr="00ED2B17" w:rsidRDefault="0029756E" w:rsidP="00742FD1">
      <w:pPr>
        <w:pStyle w:val="Odstavecseseznamem"/>
        <w:numPr>
          <w:ilvl w:val="0"/>
          <w:numId w:val="3"/>
        </w:numPr>
      </w:pPr>
      <w:r>
        <w:t>3 dny indispozičního volna</w:t>
      </w:r>
    </w:p>
    <w:p w14:paraId="25F90D8D" w14:textId="731EE757" w:rsidR="00742FD1" w:rsidRPr="00ED2B17" w:rsidRDefault="000A1E63" w:rsidP="00742FD1">
      <w:pPr>
        <w:pStyle w:val="Odstavecseseznamem"/>
        <w:numPr>
          <w:ilvl w:val="0"/>
          <w:numId w:val="3"/>
        </w:numPr>
      </w:pPr>
      <w:r w:rsidRPr="00ED2B17">
        <w:t>p</w:t>
      </w:r>
      <w:r w:rsidR="00742FD1" w:rsidRPr="00ED2B17">
        <w:t>říspěvek na stravné</w:t>
      </w:r>
    </w:p>
    <w:p w14:paraId="5E89A167" w14:textId="08B82A09" w:rsidR="00742FD1" w:rsidRDefault="000A1E63" w:rsidP="00742FD1">
      <w:pPr>
        <w:pStyle w:val="Odstavecseseznamem"/>
        <w:numPr>
          <w:ilvl w:val="0"/>
          <w:numId w:val="3"/>
        </w:numPr>
      </w:pPr>
      <w:r w:rsidRPr="00ED2B17">
        <w:t>v</w:t>
      </w:r>
      <w:r w:rsidR="00742FD1" w:rsidRPr="00ED2B17">
        <w:t>ýhodný mobilní tarif</w:t>
      </w:r>
    </w:p>
    <w:p w14:paraId="1C314801" w14:textId="6A0480F5" w:rsidR="0029756E" w:rsidRPr="00ED2B17" w:rsidRDefault="0029756E" w:rsidP="00742FD1">
      <w:pPr>
        <w:pStyle w:val="Odstavecseseznamem"/>
        <w:numPr>
          <w:ilvl w:val="0"/>
          <w:numId w:val="3"/>
        </w:numPr>
      </w:pPr>
      <w:r>
        <w:t>vstup zdarma na vybrané památkové a kulturní objekty i pro rodinné příslušníky</w:t>
      </w:r>
    </w:p>
    <w:p w14:paraId="1F55BEAA" w14:textId="77A0E1EB" w:rsidR="00742FD1" w:rsidRPr="00ED2B17" w:rsidRDefault="0029756E" w:rsidP="00742FD1">
      <w:pPr>
        <w:pStyle w:val="Odstavecseseznamem"/>
        <w:numPr>
          <w:ilvl w:val="0"/>
          <w:numId w:val="3"/>
        </w:numPr>
      </w:pPr>
      <w:r>
        <w:t>rozmanitou práci</w:t>
      </w:r>
    </w:p>
    <w:p w14:paraId="37803D6D" w14:textId="77777777" w:rsidR="00742FD1" w:rsidRPr="00ED2B17" w:rsidRDefault="00742FD1" w:rsidP="00742FD1">
      <w:r w:rsidRPr="00ED2B17">
        <w:t xml:space="preserve">Strukturovaný životopis posílejte na e-mail </w:t>
      </w:r>
      <w:r w:rsidRPr="00ED2B17">
        <w:rPr>
          <w:b/>
        </w:rPr>
        <w:t>svec.libor@npu.cz.</w:t>
      </w:r>
      <w:r w:rsidRPr="00ED2B17">
        <w:t xml:space="preserve"> Pokud máte dotazy týkající se této pracovní pozice, obraťte se na kastelána objektu Libora Švece, tel. </w:t>
      </w:r>
      <w:r w:rsidRPr="0029756E">
        <w:rPr>
          <w:b/>
        </w:rPr>
        <w:t>724 663 535</w:t>
      </w:r>
      <w:r w:rsidRPr="00ED2B17">
        <w:t>.</w:t>
      </w:r>
    </w:p>
    <w:p w14:paraId="4DC144E1" w14:textId="122ADE1D" w:rsidR="00742FD1" w:rsidRPr="00ED2B17" w:rsidRDefault="00742FD1" w:rsidP="00742FD1">
      <w:pPr>
        <w:rPr>
          <w:rFonts w:cstheme="minorHAnsi"/>
          <w:i/>
        </w:rPr>
      </w:pPr>
      <w:r w:rsidRPr="00ED2B17">
        <w:rPr>
          <w:rStyle w:val="Zdraznn"/>
          <w:rFonts w:cstheme="minorHAnsi"/>
          <w:color w:val="1D1D1D"/>
          <w:bdr w:val="none" w:sz="0" w:space="0" w:color="auto" w:frame="1"/>
          <w:shd w:val="clear" w:color="auto" w:fill="FFFFFF"/>
        </w:rPr>
        <w:t>Informace k ochraně osobních údajů jsou ze strany NPÚ uveřejněny na webových stránkách www.npu.cz v sekci </w:t>
      </w:r>
      <w:r w:rsidRPr="00ED2B17">
        <w:rPr>
          <w:rFonts w:cstheme="minorHAnsi"/>
          <w:i/>
          <w:iCs/>
          <w:bdr w:val="none" w:sz="0" w:space="0" w:color="auto" w:frame="1"/>
          <w:shd w:val="clear" w:color="auto" w:fill="FFFFFF"/>
        </w:rPr>
        <w:t>Ochrana osobních údajů.</w:t>
      </w:r>
    </w:p>
    <w:p w14:paraId="665D9B97" w14:textId="061BB1AB" w:rsidR="00512887" w:rsidRPr="00ED2B17" w:rsidRDefault="00512887" w:rsidP="00512887">
      <w:bookmarkStart w:id="0" w:name="_GoBack"/>
      <w:bookmarkEnd w:id="0"/>
    </w:p>
    <w:sectPr w:rsidR="00512887" w:rsidRPr="00ED2B17" w:rsidSect="002A2352">
      <w:headerReference w:type="default" r:id="rId7"/>
      <w:footerReference w:type="default" r:id="rId8"/>
      <w:pgSz w:w="11906" w:h="16838"/>
      <w:pgMar w:top="1417" w:right="1417" w:bottom="1417" w:left="141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1B10D" w14:textId="77777777" w:rsidR="00455983" w:rsidRDefault="00455983" w:rsidP="00F36667">
      <w:pPr>
        <w:spacing w:after="0" w:line="240" w:lineRule="auto"/>
      </w:pPr>
      <w:r>
        <w:separator/>
      </w:r>
    </w:p>
  </w:endnote>
  <w:endnote w:type="continuationSeparator" w:id="0">
    <w:p w14:paraId="2B7C88A0" w14:textId="77777777" w:rsidR="00455983" w:rsidRDefault="00455983" w:rsidP="00F3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11A80" w14:textId="77777777" w:rsidR="002A2352" w:rsidRDefault="002A2352" w:rsidP="00512887">
    <w:pPr>
      <w:pStyle w:val="Zpat"/>
      <w:jc w:val="center"/>
      <w:rPr>
        <w:sz w:val="16"/>
        <w:szCs w:val="16"/>
      </w:rPr>
    </w:pPr>
  </w:p>
  <w:p w14:paraId="14028761" w14:textId="7AF6012D" w:rsidR="00512887" w:rsidRPr="0048314E" w:rsidRDefault="00512887" w:rsidP="00AD06BE">
    <w:pPr>
      <w:pStyle w:val="Zpat"/>
      <w:rPr>
        <w:sz w:val="16"/>
        <w:szCs w:val="16"/>
      </w:rPr>
    </w:pPr>
    <w:r>
      <w:rPr>
        <w:sz w:val="16"/>
        <w:szCs w:val="16"/>
      </w:rPr>
      <w:t>hospitá</w:t>
    </w:r>
    <w:r w:rsidRPr="0048314E">
      <w:rPr>
        <w:sz w:val="16"/>
        <w:szCs w:val="16"/>
      </w:rPr>
      <w:t>l Kuks, Kuks 81, 544 43 Kuks</w:t>
    </w:r>
  </w:p>
  <w:p w14:paraId="401056C6" w14:textId="77777777" w:rsidR="00512887" w:rsidRPr="00E911FC" w:rsidRDefault="00512887" w:rsidP="00AD06BE">
    <w:pPr>
      <w:pStyle w:val="Zpat"/>
      <w:rPr>
        <w:sz w:val="16"/>
        <w:szCs w:val="16"/>
      </w:rPr>
    </w:pPr>
    <w:r w:rsidRPr="0048314E">
      <w:rPr>
        <w:sz w:val="16"/>
        <w:szCs w:val="16"/>
      </w:rPr>
      <w:t>Tel.: 499 692 161, e-mail: kuks@npu.cz</w:t>
    </w:r>
  </w:p>
  <w:p w14:paraId="10DA1D17" w14:textId="77777777" w:rsidR="00AD06BE" w:rsidRPr="00AD06BE" w:rsidRDefault="00AD06BE" w:rsidP="00AD06BE">
    <w:pPr>
      <w:pStyle w:val="Zpat"/>
      <w:rPr>
        <w:sz w:val="16"/>
        <w:szCs w:val="16"/>
      </w:rPr>
    </w:pPr>
    <w:r>
      <w:t>﻿</w:t>
    </w:r>
    <w:r w:rsidRPr="00AD06BE">
      <w:rPr>
        <w:sz w:val="16"/>
        <w:szCs w:val="16"/>
      </w:rPr>
      <w:t>www.hospital-kuks.cz</w:t>
    </w:r>
  </w:p>
  <w:p w14:paraId="1A9AAE3C" w14:textId="77777777" w:rsidR="00AD06BE" w:rsidRPr="00AD06BE" w:rsidRDefault="00AD06BE" w:rsidP="00AD06BE">
    <w:pPr>
      <w:pStyle w:val="Zpat"/>
      <w:rPr>
        <w:sz w:val="16"/>
        <w:szCs w:val="16"/>
      </w:rPr>
    </w:pPr>
    <w:r w:rsidRPr="00AD06BE">
      <w:rPr>
        <w:sz w:val="16"/>
        <w:szCs w:val="16"/>
      </w:rPr>
      <w:t>https://www.facebook.com/hospitalkuks/</w:t>
    </w:r>
  </w:p>
  <w:p w14:paraId="4DDDCF28" w14:textId="3B1AF416" w:rsidR="00512887" w:rsidRPr="00AD06BE" w:rsidRDefault="00AD06BE" w:rsidP="00AD06BE">
    <w:pPr>
      <w:pStyle w:val="Zpat"/>
      <w:rPr>
        <w:sz w:val="16"/>
        <w:szCs w:val="16"/>
      </w:rPr>
    </w:pPr>
    <w:r w:rsidRPr="00AD06BE">
      <w:rPr>
        <w:sz w:val="16"/>
        <w:szCs w:val="16"/>
      </w:rPr>
      <w:t>https://www.instagram.com/hospitalkuks/</w:t>
    </w:r>
  </w:p>
  <w:p w14:paraId="51611A94" w14:textId="77777777" w:rsidR="00512887" w:rsidRDefault="00512887" w:rsidP="00AD06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F0540" w14:textId="77777777" w:rsidR="00455983" w:rsidRDefault="00455983" w:rsidP="00F36667">
      <w:pPr>
        <w:spacing w:after="0" w:line="240" w:lineRule="auto"/>
      </w:pPr>
      <w:r>
        <w:separator/>
      </w:r>
    </w:p>
  </w:footnote>
  <w:footnote w:type="continuationSeparator" w:id="0">
    <w:p w14:paraId="0C1E3086" w14:textId="77777777" w:rsidR="00455983" w:rsidRDefault="00455983" w:rsidP="00F36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BB2AB" w14:textId="77777777" w:rsidR="00F36667" w:rsidRDefault="00F36667">
    <w:pPr>
      <w:pStyle w:val="Zhlav"/>
    </w:pPr>
    <w:r>
      <w:rPr>
        <w:noProof/>
        <w:lang w:eastAsia="cs-CZ"/>
      </w:rPr>
      <w:drawing>
        <wp:inline distT="0" distB="0" distL="0" distR="0" wp14:anchorId="2EC5459E" wp14:editId="610C9829">
          <wp:extent cx="1381125" cy="66675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U-hospital_kuks-CMYK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121653" w14:textId="77777777" w:rsidR="002A2352" w:rsidRDefault="002A2352">
    <w:pPr>
      <w:pStyle w:val="Zhlav"/>
    </w:pPr>
  </w:p>
  <w:p w14:paraId="11EF3D94" w14:textId="77777777" w:rsidR="002A2352" w:rsidRDefault="002A23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8D3"/>
    <w:multiLevelType w:val="hybridMultilevel"/>
    <w:tmpl w:val="91C0E662"/>
    <w:lvl w:ilvl="0" w:tplc="356262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34FCF"/>
    <w:multiLevelType w:val="hybridMultilevel"/>
    <w:tmpl w:val="0F1AB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37FE8"/>
    <w:multiLevelType w:val="hybridMultilevel"/>
    <w:tmpl w:val="8D42A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37DF0"/>
    <w:multiLevelType w:val="multilevel"/>
    <w:tmpl w:val="A732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FF612B"/>
    <w:multiLevelType w:val="hybridMultilevel"/>
    <w:tmpl w:val="32287618"/>
    <w:lvl w:ilvl="0" w:tplc="4574D6E8">
      <w:start w:val="1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667"/>
    <w:rsid w:val="00011407"/>
    <w:rsid w:val="000A1E63"/>
    <w:rsid w:val="000B1007"/>
    <w:rsid w:val="000B5BEC"/>
    <w:rsid w:val="000C5BCC"/>
    <w:rsid w:val="000C7C99"/>
    <w:rsid w:val="000D45BF"/>
    <w:rsid w:val="000F450C"/>
    <w:rsid w:val="000F5F9D"/>
    <w:rsid w:val="001236C5"/>
    <w:rsid w:val="00165115"/>
    <w:rsid w:val="001938F0"/>
    <w:rsid w:val="001A0ADF"/>
    <w:rsid w:val="002131B0"/>
    <w:rsid w:val="002159C9"/>
    <w:rsid w:val="00256CC8"/>
    <w:rsid w:val="00263E61"/>
    <w:rsid w:val="002807FE"/>
    <w:rsid w:val="0029756E"/>
    <w:rsid w:val="002A2352"/>
    <w:rsid w:val="002D6E03"/>
    <w:rsid w:val="002E2D4A"/>
    <w:rsid w:val="0038384A"/>
    <w:rsid w:val="003D7468"/>
    <w:rsid w:val="004109E5"/>
    <w:rsid w:val="00455983"/>
    <w:rsid w:val="004C1260"/>
    <w:rsid w:val="00512887"/>
    <w:rsid w:val="005C4FAE"/>
    <w:rsid w:val="00620188"/>
    <w:rsid w:val="006E38BD"/>
    <w:rsid w:val="006E4850"/>
    <w:rsid w:val="00704A25"/>
    <w:rsid w:val="00704F47"/>
    <w:rsid w:val="00742FD1"/>
    <w:rsid w:val="0074520D"/>
    <w:rsid w:val="00776F55"/>
    <w:rsid w:val="008461F5"/>
    <w:rsid w:val="00890063"/>
    <w:rsid w:val="008A7D37"/>
    <w:rsid w:val="00957B3E"/>
    <w:rsid w:val="009C2D76"/>
    <w:rsid w:val="00A00708"/>
    <w:rsid w:val="00A140B5"/>
    <w:rsid w:val="00A52B83"/>
    <w:rsid w:val="00A86007"/>
    <w:rsid w:val="00A92C5E"/>
    <w:rsid w:val="00AA2637"/>
    <w:rsid w:val="00AC30F4"/>
    <w:rsid w:val="00AD06BE"/>
    <w:rsid w:val="00B55085"/>
    <w:rsid w:val="00BF4062"/>
    <w:rsid w:val="00C11094"/>
    <w:rsid w:val="00C15C51"/>
    <w:rsid w:val="00C50072"/>
    <w:rsid w:val="00D5125D"/>
    <w:rsid w:val="00D917AB"/>
    <w:rsid w:val="00DA6D35"/>
    <w:rsid w:val="00DF1187"/>
    <w:rsid w:val="00ED2B17"/>
    <w:rsid w:val="00F36667"/>
    <w:rsid w:val="00F728F0"/>
    <w:rsid w:val="00FB028A"/>
    <w:rsid w:val="00F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59B3E1"/>
  <w15:chartTrackingRefBased/>
  <w15:docId w15:val="{13151FCF-EE20-473A-B215-7DD437C6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2F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667"/>
  </w:style>
  <w:style w:type="paragraph" w:styleId="Zpat">
    <w:name w:val="footer"/>
    <w:basedOn w:val="Normln"/>
    <w:link w:val="ZpatChar"/>
    <w:uiPriority w:val="99"/>
    <w:unhideWhenUsed/>
    <w:rsid w:val="00F3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667"/>
  </w:style>
  <w:style w:type="paragraph" w:styleId="Zkladntext">
    <w:name w:val="Body Text"/>
    <w:basedOn w:val="Normln"/>
    <w:link w:val="ZkladntextChar"/>
    <w:unhideWhenUsed/>
    <w:rsid w:val="002A235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A23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rsid w:val="002A2352"/>
    <w:rPr>
      <w:color w:val="0000FF"/>
      <w:u w:val="single"/>
    </w:rPr>
  </w:style>
  <w:style w:type="table" w:styleId="Mkatabulky">
    <w:name w:val="Table Grid"/>
    <w:basedOn w:val="Normlntabulka"/>
    <w:uiPriority w:val="39"/>
    <w:rsid w:val="0016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51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A25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742F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</dc:creator>
  <cp:keywords/>
  <dc:description/>
  <cp:lastModifiedBy>Alena Rejhová</cp:lastModifiedBy>
  <cp:revision>2</cp:revision>
  <cp:lastPrinted>2021-08-12T09:29:00Z</cp:lastPrinted>
  <dcterms:created xsi:type="dcterms:W3CDTF">2025-01-09T11:54:00Z</dcterms:created>
  <dcterms:modified xsi:type="dcterms:W3CDTF">2025-01-09T11:54:00Z</dcterms:modified>
</cp:coreProperties>
</file>