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9BF44" w14:textId="77777777" w:rsidR="00A7129B" w:rsidRPr="00251EF5" w:rsidRDefault="00A7129B" w:rsidP="00A7129B">
      <w:pPr>
        <w:keepNext/>
        <w:widowControl/>
        <w:suppressAutoHyphens w:val="0"/>
        <w:autoSpaceDN/>
        <w:spacing w:before="240" w:after="60" w:line="276" w:lineRule="auto"/>
        <w:textAlignment w:val="auto"/>
        <w:outlineLvl w:val="0"/>
        <w:rPr>
          <w:rFonts w:asciiTheme="minorHAnsi" w:eastAsia="Times New Roman" w:hAnsiTheme="minorHAnsi" w:cstheme="minorHAnsi"/>
          <w:b/>
          <w:bCs/>
          <w:color w:val="595959"/>
          <w:kern w:val="32"/>
          <w:sz w:val="36"/>
          <w:szCs w:val="36"/>
        </w:rPr>
      </w:pPr>
      <w:r w:rsidRPr="00251EF5">
        <w:rPr>
          <w:rFonts w:asciiTheme="minorHAnsi" w:eastAsia="Times New Roman" w:hAnsiTheme="minorHAnsi" w:cstheme="minorHAnsi"/>
          <w:b/>
          <w:bCs/>
          <w:color w:val="595959"/>
          <w:kern w:val="32"/>
          <w:sz w:val="36"/>
          <w:szCs w:val="36"/>
          <w:lang w:val="x-none"/>
        </w:rPr>
        <w:t>Tisková zpráva</w:t>
      </w:r>
      <w:r w:rsidRPr="00251EF5">
        <w:rPr>
          <w:rFonts w:asciiTheme="minorHAnsi" w:eastAsia="Times New Roman" w:hAnsiTheme="minorHAnsi" w:cstheme="minorHAnsi"/>
          <w:b/>
          <w:bCs/>
          <w:color w:val="595959"/>
          <w:kern w:val="32"/>
          <w:sz w:val="36"/>
          <w:szCs w:val="36"/>
        </w:rPr>
        <w:t xml:space="preserve"> </w:t>
      </w:r>
    </w:p>
    <w:p w14:paraId="36A1826D" w14:textId="609EB861" w:rsidR="00B84E70" w:rsidRPr="00251EF5" w:rsidRDefault="009539C6" w:rsidP="00A7129B">
      <w:pPr>
        <w:widowControl/>
        <w:pBdr>
          <w:bottom w:val="single" w:sz="4" w:space="1" w:color="auto"/>
        </w:pBdr>
        <w:suppressAutoHyphens w:val="0"/>
        <w:autoSpaceDN/>
        <w:spacing w:before="240"/>
        <w:textAlignment w:val="auto"/>
        <w:rPr>
          <w:rFonts w:asciiTheme="minorHAnsi" w:eastAsia="Times New Roman" w:hAnsiTheme="minorHAnsi" w:cstheme="minorHAnsi"/>
          <w:b/>
          <w:kern w:val="0"/>
          <w:sz w:val="32"/>
          <w:szCs w:val="32"/>
          <w:lang w:eastAsia="en-US"/>
        </w:rPr>
      </w:pPr>
      <w:proofErr w:type="spellStart"/>
      <w:r w:rsidRPr="009539C6">
        <w:rPr>
          <w:rFonts w:asciiTheme="minorHAnsi" w:eastAsia="Times New Roman" w:hAnsiTheme="minorHAnsi" w:cstheme="minorHAnsi"/>
          <w:b/>
          <w:kern w:val="0"/>
          <w:sz w:val="32"/>
          <w:szCs w:val="32"/>
          <w:lang w:eastAsia="en-US"/>
        </w:rPr>
        <w:t>Auerspergové</w:t>
      </w:r>
      <w:proofErr w:type="spellEnd"/>
      <w:r w:rsidRPr="009539C6">
        <w:rPr>
          <w:rFonts w:asciiTheme="minorHAnsi" w:eastAsia="Times New Roman" w:hAnsiTheme="minorHAnsi" w:cstheme="minorHAnsi"/>
          <w:b/>
          <w:kern w:val="0"/>
          <w:sz w:val="32"/>
          <w:szCs w:val="32"/>
          <w:lang w:eastAsia="en-US"/>
        </w:rPr>
        <w:t xml:space="preserve"> ožívají na zámcích Slatiňany a Žleby – </w:t>
      </w:r>
      <w:r>
        <w:rPr>
          <w:rFonts w:asciiTheme="minorHAnsi" w:eastAsia="Times New Roman" w:hAnsiTheme="minorHAnsi" w:cstheme="minorHAnsi"/>
          <w:b/>
          <w:kern w:val="0"/>
          <w:sz w:val="32"/>
          <w:szCs w:val="32"/>
          <w:lang w:eastAsia="en-US"/>
        </w:rPr>
        <w:t xml:space="preserve">nově </w:t>
      </w:r>
      <w:r w:rsidRPr="009539C6">
        <w:rPr>
          <w:rFonts w:asciiTheme="minorHAnsi" w:eastAsia="Times New Roman" w:hAnsiTheme="minorHAnsi" w:cstheme="minorHAnsi"/>
          <w:b/>
          <w:kern w:val="0"/>
          <w:sz w:val="32"/>
          <w:szCs w:val="32"/>
          <w:lang w:eastAsia="en-US"/>
        </w:rPr>
        <w:t>i v knižní podobě</w:t>
      </w:r>
    </w:p>
    <w:p w14:paraId="09320B46" w14:textId="1F395165" w:rsidR="00A7129B" w:rsidRPr="00251EF5" w:rsidRDefault="00CE5249" w:rsidP="00A7129B">
      <w:pPr>
        <w:widowControl/>
        <w:pBdr>
          <w:bottom w:val="single" w:sz="4" w:space="1" w:color="auto"/>
        </w:pBdr>
        <w:suppressAutoHyphens w:val="0"/>
        <w:autoSpaceDN/>
        <w:spacing w:before="240"/>
        <w:textAlignment w:val="auto"/>
        <w:rPr>
          <w:rFonts w:asciiTheme="minorHAnsi" w:eastAsia="Times New Roman" w:hAnsiTheme="minorHAnsi" w:cstheme="minorHAnsi"/>
          <w:b/>
          <w:color w:val="3B3838"/>
          <w:kern w:val="0"/>
          <w:sz w:val="22"/>
          <w:szCs w:val="22"/>
        </w:rPr>
      </w:pPr>
      <w:r>
        <w:rPr>
          <w:rFonts w:asciiTheme="minorHAnsi" w:eastAsia="Times New Roman" w:hAnsiTheme="minorHAnsi" w:cstheme="minorHAnsi"/>
          <w:b/>
          <w:color w:val="3B3838"/>
          <w:kern w:val="0"/>
          <w:sz w:val="22"/>
          <w:szCs w:val="22"/>
        </w:rPr>
        <w:t>S</w:t>
      </w:r>
      <w:r w:rsidR="009539C6">
        <w:rPr>
          <w:rFonts w:asciiTheme="minorHAnsi" w:eastAsia="Times New Roman" w:hAnsiTheme="minorHAnsi" w:cstheme="minorHAnsi"/>
          <w:b/>
          <w:color w:val="3B3838"/>
          <w:kern w:val="0"/>
          <w:sz w:val="22"/>
          <w:szCs w:val="22"/>
        </w:rPr>
        <w:t>latiňany, Žleby</w:t>
      </w:r>
      <w:r w:rsidR="00A7129B" w:rsidRPr="00251EF5">
        <w:rPr>
          <w:rFonts w:asciiTheme="minorHAnsi" w:eastAsia="Times New Roman" w:hAnsiTheme="minorHAnsi" w:cstheme="minorHAnsi"/>
          <w:b/>
          <w:color w:val="3B3838"/>
          <w:kern w:val="0"/>
          <w:sz w:val="22"/>
          <w:szCs w:val="22"/>
        </w:rPr>
        <w:t xml:space="preserve">, </w:t>
      </w:r>
      <w:r w:rsidR="002400D7">
        <w:rPr>
          <w:rFonts w:asciiTheme="minorHAnsi" w:eastAsia="Times New Roman" w:hAnsiTheme="minorHAnsi" w:cstheme="minorHAnsi"/>
          <w:b/>
          <w:color w:val="3B3838"/>
          <w:kern w:val="0"/>
          <w:sz w:val="22"/>
          <w:szCs w:val="22"/>
        </w:rPr>
        <w:t>5</w:t>
      </w:r>
      <w:r w:rsidR="00A7129B" w:rsidRPr="00251EF5">
        <w:rPr>
          <w:rFonts w:asciiTheme="minorHAnsi" w:eastAsia="Times New Roman" w:hAnsiTheme="minorHAnsi" w:cstheme="minorHAnsi"/>
          <w:b/>
          <w:color w:val="3B3838"/>
          <w:kern w:val="0"/>
          <w:sz w:val="22"/>
          <w:szCs w:val="22"/>
        </w:rPr>
        <w:t xml:space="preserve">. </w:t>
      </w:r>
      <w:r>
        <w:rPr>
          <w:rFonts w:asciiTheme="minorHAnsi" w:eastAsia="Times New Roman" w:hAnsiTheme="minorHAnsi" w:cstheme="minorHAnsi"/>
          <w:b/>
          <w:color w:val="3B3838"/>
          <w:kern w:val="0"/>
          <w:sz w:val="22"/>
          <w:szCs w:val="22"/>
        </w:rPr>
        <w:t>6</w:t>
      </w:r>
      <w:r w:rsidR="00A7129B" w:rsidRPr="00251EF5">
        <w:rPr>
          <w:rFonts w:asciiTheme="minorHAnsi" w:eastAsia="Times New Roman" w:hAnsiTheme="minorHAnsi" w:cstheme="minorHAnsi"/>
          <w:b/>
          <w:color w:val="3B3838"/>
          <w:kern w:val="0"/>
          <w:sz w:val="22"/>
          <w:szCs w:val="22"/>
        </w:rPr>
        <w:t>. 2026</w:t>
      </w:r>
    </w:p>
    <w:p w14:paraId="6C3F36CC" w14:textId="2164C34F" w:rsidR="004B771F" w:rsidRDefault="009539C6" w:rsidP="004B771F">
      <w:pPr>
        <w:pStyle w:val="Normlnweb"/>
        <w:spacing w:line="276" w:lineRule="auto"/>
        <w:jc w:val="both"/>
        <w:rPr>
          <w:rFonts w:asciiTheme="minorHAnsi" w:hAnsiTheme="minorHAnsi" w:cstheme="minorHAnsi"/>
          <w:b/>
        </w:rPr>
      </w:pPr>
      <w:r w:rsidRPr="009539C6">
        <w:rPr>
          <w:rFonts w:ascii="Calibri" w:eastAsia="SimSun" w:hAnsi="Calibri" w:cs="Tahoma"/>
          <w:b/>
          <w:color w:val="auto"/>
          <w:lang w:eastAsia="en-US"/>
        </w:rPr>
        <w:t xml:space="preserve">Návštěvníci </w:t>
      </w:r>
      <w:r>
        <w:rPr>
          <w:rFonts w:ascii="Calibri" w:eastAsia="SimSun" w:hAnsi="Calibri" w:cs="Tahoma"/>
          <w:b/>
          <w:color w:val="auto"/>
          <w:lang w:eastAsia="en-US"/>
        </w:rPr>
        <w:t xml:space="preserve">státních </w:t>
      </w:r>
      <w:r w:rsidRPr="009539C6">
        <w:rPr>
          <w:rFonts w:ascii="Calibri" w:eastAsia="SimSun" w:hAnsi="Calibri" w:cs="Tahoma"/>
          <w:b/>
          <w:color w:val="auto"/>
          <w:lang w:eastAsia="en-US"/>
        </w:rPr>
        <w:t xml:space="preserve">zámků Slatiňany a Žleby </w:t>
      </w:r>
      <w:r w:rsidR="00A41174">
        <w:rPr>
          <w:rFonts w:ascii="Calibri" w:eastAsia="SimSun" w:hAnsi="Calibri" w:cs="Tahoma"/>
          <w:b/>
          <w:color w:val="auto"/>
          <w:lang w:eastAsia="en-US"/>
        </w:rPr>
        <w:t xml:space="preserve">si </w:t>
      </w:r>
      <w:r w:rsidRPr="009539C6">
        <w:rPr>
          <w:rFonts w:ascii="Calibri" w:eastAsia="SimSun" w:hAnsi="Calibri" w:cs="Tahoma"/>
          <w:b/>
          <w:color w:val="auto"/>
          <w:lang w:eastAsia="en-US"/>
        </w:rPr>
        <w:t xml:space="preserve">mohou zakoupit první ucelenou monografii o rodu </w:t>
      </w:r>
      <w:proofErr w:type="spellStart"/>
      <w:r w:rsidRPr="009539C6">
        <w:rPr>
          <w:rFonts w:ascii="Calibri" w:eastAsia="SimSun" w:hAnsi="Calibri" w:cs="Tahoma"/>
          <w:b/>
          <w:color w:val="auto"/>
          <w:lang w:eastAsia="en-US"/>
        </w:rPr>
        <w:t>Auerspergů</w:t>
      </w:r>
      <w:proofErr w:type="spellEnd"/>
      <w:r w:rsidRPr="009539C6">
        <w:rPr>
          <w:rFonts w:ascii="Calibri" w:eastAsia="SimSun" w:hAnsi="Calibri" w:cs="Tahoma"/>
          <w:b/>
          <w:color w:val="auto"/>
          <w:lang w:eastAsia="en-US"/>
        </w:rPr>
        <w:t xml:space="preserve">. Publikace s názvem </w:t>
      </w:r>
      <w:proofErr w:type="spellStart"/>
      <w:r w:rsidRPr="009539C6">
        <w:rPr>
          <w:rFonts w:ascii="Calibri" w:eastAsia="SimSun" w:hAnsi="Calibri" w:cs="Tahoma"/>
          <w:b/>
          <w:color w:val="auto"/>
          <w:lang w:eastAsia="en-US"/>
        </w:rPr>
        <w:t>Auerspergové</w:t>
      </w:r>
      <w:proofErr w:type="spellEnd"/>
      <w:r w:rsidRPr="009539C6">
        <w:rPr>
          <w:rFonts w:ascii="Calibri" w:eastAsia="SimSun" w:hAnsi="Calibri" w:cs="Tahoma"/>
          <w:b/>
          <w:color w:val="auto"/>
          <w:lang w:eastAsia="en-US"/>
        </w:rPr>
        <w:t xml:space="preserve"> – Zásluhami rostou pocty vznikla ve spolupráci odborníků z Národního památkového ústavu, Národního technického muzea a Muzea </w:t>
      </w:r>
      <w:proofErr w:type="spellStart"/>
      <w:r w:rsidRPr="009539C6">
        <w:rPr>
          <w:rFonts w:ascii="Calibri" w:eastAsia="SimSun" w:hAnsi="Calibri" w:cs="Tahoma"/>
          <w:b/>
          <w:color w:val="auto"/>
          <w:lang w:eastAsia="en-US"/>
        </w:rPr>
        <w:t>Podblanicka</w:t>
      </w:r>
      <w:proofErr w:type="spellEnd"/>
      <w:r w:rsidRPr="009539C6">
        <w:rPr>
          <w:rFonts w:ascii="Calibri" w:eastAsia="SimSun" w:hAnsi="Calibri" w:cs="Tahoma"/>
          <w:b/>
          <w:color w:val="auto"/>
          <w:lang w:eastAsia="en-US"/>
        </w:rPr>
        <w:t>.</w:t>
      </w:r>
      <w:r w:rsidR="004B771F" w:rsidRPr="00251EF5">
        <w:rPr>
          <w:rFonts w:asciiTheme="minorHAnsi" w:hAnsiTheme="minorHAnsi" w:cstheme="minorHAnsi"/>
          <w:b/>
        </w:rPr>
        <w:t xml:space="preserve"> </w:t>
      </w:r>
    </w:p>
    <w:p w14:paraId="4C19B0E5" w14:textId="1D63E640" w:rsidR="00F844A9" w:rsidRPr="00A41174" w:rsidRDefault="009539C6" w:rsidP="00855859">
      <w:pPr>
        <w:jc w:val="both"/>
        <w:rPr>
          <w:rFonts w:asciiTheme="minorHAnsi" w:eastAsia="SimSun" w:hAnsiTheme="minorHAnsi" w:cstheme="minorHAnsi"/>
          <w:bCs/>
          <w:sz w:val="22"/>
          <w:szCs w:val="22"/>
          <w:lang w:eastAsia="en-US"/>
        </w:rPr>
      </w:pPr>
      <w:r w:rsidRPr="00A41174">
        <w:rPr>
          <w:rFonts w:asciiTheme="minorHAnsi" w:eastAsia="SimSun" w:hAnsiTheme="minorHAnsi" w:cstheme="minorHAnsi"/>
          <w:bCs/>
          <w:sz w:val="22"/>
          <w:szCs w:val="22"/>
          <w:lang w:eastAsia="en-US"/>
        </w:rPr>
        <w:t xml:space="preserve">Kniha sleduje dějiny rodu </w:t>
      </w:r>
      <w:proofErr w:type="spellStart"/>
      <w:r w:rsidRPr="00A41174">
        <w:rPr>
          <w:rFonts w:asciiTheme="minorHAnsi" w:eastAsia="SimSun" w:hAnsiTheme="minorHAnsi" w:cstheme="minorHAnsi"/>
          <w:bCs/>
          <w:sz w:val="22"/>
          <w:szCs w:val="22"/>
          <w:lang w:eastAsia="en-US"/>
        </w:rPr>
        <w:t>Auerspergů</w:t>
      </w:r>
      <w:proofErr w:type="spellEnd"/>
      <w:r w:rsidRPr="00A41174">
        <w:rPr>
          <w:rFonts w:asciiTheme="minorHAnsi" w:eastAsia="SimSun" w:hAnsiTheme="minorHAnsi" w:cstheme="minorHAnsi"/>
          <w:bCs/>
          <w:sz w:val="22"/>
          <w:szCs w:val="22"/>
          <w:lang w:eastAsia="en-US"/>
        </w:rPr>
        <w:t xml:space="preserve"> od jejich středověkých počátků v dnešním Slovinsku až po česká šlechtická sídla. Výjimečné místo mezi nimi zaujímají právě Slatiňany a Žleby, které dnes spravuje Národní památkový ústav. </w:t>
      </w:r>
    </w:p>
    <w:p w14:paraId="02D05208" w14:textId="77777777" w:rsidR="00F844A9" w:rsidRPr="00A41174" w:rsidRDefault="00F844A9" w:rsidP="00855859">
      <w:pPr>
        <w:jc w:val="both"/>
        <w:rPr>
          <w:rFonts w:asciiTheme="minorHAnsi" w:eastAsia="SimSun" w:hAnsiTheme="minorHAnsi" w:cstheme="minorHAnsi"/>
          <w:bCs/>
          <w:sz w:val="22"/>
          <w:szCs w:val="22"/>
          <w:lang w:eastAsia="en-US"/>
        </w:rPr>
      </w:pPr>
    </w:p>
    <w:p w14:paraId="7CAA89F3" w14:textId="540225DE" w:rsidR="003D3420" w:rsidRPr="00A41174" w:rsidRDefault="003D3420" w:rsidP="00855859">
      <w:pPr>
        <w:jc w:val="both"/>
        <w:rPr>
          <w:rFonts w:asciiTheme="minorHAnsi" w:eastAsia="SimSun" w:hAnsiTheme="minorHAnsi" w:cstheme="minorHAnsi"/>
          <w:bCs/>
          <w:sz w:val="22"/>
          <w:szCs w:val="22"/>
          <w:lang w:eastAsia="en-US"/>
        </w:rPr>
      </w:pPr>
      <w:r w:rsidRPr="00A41174">
        <w:rPr>
          <w:rFonts w:asciiTheme="minorHAnsi" w:eastAsia="SimSun" w:hAnsiTheme="minorHAnsi" w:cstheme="minorHAnsi"/>
          <w:bCs/>
          <w:sz w:val="22"/>
          <w:szCs w:val="22"/>
          <w:lang w:eastAsia="en-US"/>
        </w:rPr>
        <w:t xml:space="preserve">„Jako kastelán vnímám tuto knihu především jako vyprávění o vztahu lidí a místa. Ukazuje, jak silné pouto si </w:t>
      </w:r>
      <w:proofErr w:type="spellStart"/>
      <w:r w:rsidRPr="00A41174">
        <w:rPr>
          <w:rFonts w:asciiTheme="minorHAnsi" w:eastAsia="SimSun" w:hAnsiTheme="minorHAnsi" w:cstheme="minorHAnsi"/>
          <w:bCs/>
          <w:sz w:val="22"/>
          <w:szCs w:val="22"/>
          <w:lang w:eastAsia="en-US"/>
        </w:rPr>
        <w:t>Auerspergové</w:t>
      </w:r>
      <w:proofErr w:type="spellEnd"/>
      <w:r w:rsidRPr="00A41174">
        <w:rPr>
          <w:rFonts w:asciiTheme="minorHAnsi" w:eastAsia="SimSun" w:hAnsiTheme="minorHAnsi" w:cstheme="minorHAnsi"/>
          <w:bCs/>
          <w:sz w:val="22"/>
          <w:szCs w:val="22"/>
          <w:lang w:eastAsia="en-US"/>
        </w:rPr>
        <w:t xml:space="preserve"> ke Slatiňanům i jeho obyvatelům vytvořili a jak výrazně ovlivnili podobu zámku, parku i okolní krajiny. Díky tomu dnes nevnímáme Slatiňany pouze jako historickou památku, ale jako místo, které bylo po několik generací milovaným rodinným domovem“, vysvětluje Jaroslav Bušta, kastelán </w:t>
      </w:r>
      <w:r w:rsidR="0035526D" w:rsidRPr="00A41174">
        <w:rPr>
          <w:rFonts w:asciiTheme="minorHAnsi" w:eastAsia="SimSun" w:hAnsiTheme="minorHAnsi" w:cstheme="minorHAnsi"/>
          <w:bCs/>
          <w:sz w:val="22"/>
          <w:szCs w:val="22"/>
          <w:lang w:eastAsia="en-US"/>
        </w:rPr>
        <w:t>zámku Slatiňany a jeden z autorů publikace.</w:t>
      </w:r>
    </w:p>
    <w:p w14:paraId="7173969A" w14:textId="7A6593CB" w:rsidR="0035526D" w:rsidRPr="00A41174" w:rsidRDefault="0035526D" w:rsidP="00855859">
      <w:pPr>
        <w:jc w:val="both"/>
        <w:rPr>
          <w:rFonts w:asciiTheme="minorHAnsi" w:eastAsia="SimSun" w:hAnsiTheme="minorHAnsi" w:cstheme="minorHAnsi"/>
          <w:bCs/>
          <w:sz w:val="22"/>
          <w:szCs w:val="22"/>
          <w:lang w:eastAsia="en-US"/>
        </w:rPr>
      </w:pPr>
    </w:p>
    <w:p w14:paraId="3555528B" w14:textId="3D79E022" w:rsidR="00574DD0" w:rsidRPr="00A41174" w:rsidRDefault="009B2F59" w:rsidP="00A41174">
      <w:pPr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A4117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„Zámek Žleby je s </w:t>
      </w:r>
      <w:proofErr w:type="spellStart"/>
      <w:r w:rsidRPr="00A41174">
        <w:rPr>
          <w:rFonts w:asciiTheme="minorHAnsi" w:hAnsiTheme="minorHAnsi" w:cstheme="minorHAnsi"/>
          <w:sz w:val="22"/>
          <w:szCs w:val="22"/>
          <w:shd w:val="clear" w:color="auto" w:fill="FFFFFF"/>
        </w:rPr>
        <w:t>Auerspergy</w:t>
      </w:r>
      <w:proofErr w:type="spellEnd"/>
      <w:r w:rsidRPr="00A4117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spojen především díky osobnosti knížete Vincence Karla. </w:t>
      </w:r>
      <w:r w:rsidR="00083739" w:rsidRPr="00A41174">
        <w:rPr>
          <w:rFonts w:asciiTheme="minorHAnsi" w:hAnsiTheme="minorHAnsi" w:cstheme="minorHAnsi"/>
          <w:sz w:val="22"/>
          <w:szCs w:val="22"/>
          <w:shd w:val="clear" w:color="auto" w:fill="FFFFFF"/>
        </w:rPr>
        <w:t>Právě on a jeho rodina</w:t>
      </w:r>
      <w:r w:rsidRPr="00A4117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stojí za romantickou přestavbou sídla, které dodnes láká na bohaté sbírky a rozsáhlou zbrojnici. Kníže se svou manželkou a matkou věnovali Žlebům mimořádnou péči a je zřejmé, že pro ně nebyly jen reprezentativním sídlem, ale také místem hlubokého osobního zaujetí. V knize proto představujeme zámek jako místo, kde se potkává touha </w:t>
      </w:r>
      <w:r w:rsidRPr="00A41174">
        <w:rPr>
          <w:rStyle w:val="object"/>
          <w:rFonts w:asciiTheme="minorHAnsi" w:hAnsiTheme="minorHAnsi" w:cstheme="minorHAnsi"/>
          <w:sz w:val="22"/>
          <w:szCs w:val="22"/>
          <w:shd w:val="clear" w:color="auto" w:fill="FFFFFF"/>
        </w:rPr>
        <w:t>po</w:t>
      </w:r>
      <w:r w:rsidRPr="00A41174">
        <w:rPr>
          <w:rFonts w:asciiTheme="minorHAnsi" w:hAnsiTheme="minorHAnsi" w:cstheme="minorHAnsi"/>
          <w:sz w:val="22"/>
          <w:szCs w:val="22"/>
          <w:shd w:val="clear" w:color="auto" w:fill="FFFFFF"/>
        </w:rPr>
        <w:t> kráse s historickou stylizací, a přibližujeme velkorysou proměnu šlechtického sídla v polovině 19. století,“ doplňuje Markéta Surovcová, kurátorka zámku Žleby a autorka vybraných kapitol knižní novinky.</w:t>
      </w:r>
    </w:p>
    <w:p w14:paraId="23F70020" w14:textId="77777777" w:rsidR="009B2F59" w:rsidRPr="00A41174" w:rsidRDefault="009B2F59" w:rsidP="00A41174">
      <w:pPr>
        <w:jc w:val="both"/>
        <w:rPr>
          <w:rFonts w:asciiTheme="minorHAnsi" w:eastAsia="SimSun" w:hAnsiTheme="minorHAnsi" w:cstheme="minorHAnsi"/>
          <w:bCs/>
          <w:sz w:val="22"/>
          <w:szCs w:val="22"/>
          <w:lang w:eastAsia="en-US"/>
        </w:rPr>
      </w:pPr>
    </w:p>
    <w:p w14:paraId="01FC098E" w14:textId="6A24226A" w:rsidR="00574DD0" w:rsidRPr="00A41174" w:rsidRDefault="00574DD0" w:rsidP="00A41174">
      <w:pPr>
        <w:jc w:val="both"/>
        <w:rPr>
          <w:rFonts w:asciiTheme="minorHAnsi" w:eastAsia="SimSun" w:hAnsiTheme="minorHAnsi" w:cstheme="minorHAnsi"/>
          <w:bCs/>
          <w:sz w:val="22"/>
          <w:szCs w:val="22"/>
          <w:lang w:eastAsia="en-US"/>
        </w:rPr>
      </w:pPr>
      <w:r w:rsidRPr="00A41174">
        <w:rPr>
          <w:rFonts w:asciiTheme="minorHAnsi" w:eastAsia="SimSun" w:hAnsiTheme="minorHAnsi" w:cstheme="minorHAnsi"/>
          <w:bCs/>
          <w:sz w:val="22"/>
          <w:szCs w:val="22"/>
          <w:lang w:eastAsia="en-US"/>
        </w:rPr>
        <w:t xml:space="preserve">Na monografii s názvem </w:t>
      </w:r>
      <w:proofErr w:type="spellStart"/>
      <w:r w:rsidRPr="00A41174">
        <w:rPr>
          <w:rFonts w:asciiTheme="minorHAnsi" w:eastAsia="SimSun" w:hAnsiTheme="minorHAnsi" w:cstheme="minorHAnsi"/>
          <w:bCs/>
          <w:i/>
          <w:iCs/>
          <w:sz w:val="22"/>
          <w:szCs w:val="22"/>
          <w:lang w:eastAsia="en-US"/>
        </w:rPr>
        <w:t>Auerspergové</w:t>
      </w:r>
      <w:proofErr w:type="spellEnd"/>
      <w:r w:rsidRPr="00A41174">
        <w:rPr>
          <w:rFonts w:asciiTheme="minorHAnsi" w:eastAsia="SimSun" w:hAnsiTheme="minorHAnsi" w:cstheme="minorHAnsi"/>
          <w:bCs/>
          <w:i/>
          <w:iCs/>
          <w:sz w:val="22"/>
          <w:szCs w:val="22"/>
          <w:lang w:eastAsia="en-US"/>
        </w:rPr>
        <w:t xml:space="preserve"> – Zásluhami rostou pocty</w:t>
      </w:r>
      <w:r w:rsidRPr="00A41174">
        <w:rPr>
          <w:rFonts w:asciiTheme="minorHAnsi" w:eastAsia="SimSun" w:hAnsiTheme="minorHAnsi" w:cstheme="minorHAnsi"/>
          <w:bCs/>
          <w:sz w:val="22"/>
          <w:szCs w:val="22"/>
          <w:lang w:eastAsia="en-US"/>
        </w:rPr>
        <w:t xml:space="preserve"> se podílelo pět autorů – Miloš Hořejš, Jaroslav Bušta, Jindřich </w:t>
      </w:r>
      <w:proofErr w:type="spellStart"/>
      <w:r w:rsidRPr="00A41174">
        <w:rPr>
          <w:rFonts w:asciiTheme="minorHAnsi" w:eastAsia="SimSun" w:hAnsiTheme="minorHAnsi" w:cstheme="minorHAnsi"/>
          <w:bCs/>
          <w:sz w:val="22"/>
          <w:szCs w:val="22"/>
          <w:lang w:eastAsia="en-US"/>
        </w:rPr>
        <w:t>Nusek</w:t>
      </w:r>
      <w:proofErr w:type="spellEnd"/>
      <w:r w:rsidRPr="00A41174">
        <w:rPr>
          <w:rFonts w:asciiTheme="minorHAnsi" w:eastAsia="SimSun" w:hAnsiTheme="minorHAnsi" w:cstheme="minorHAnsi"/>
          <w:bCs/>
          <w:sz w:val="22"/>
          <w:szCs w:val="22"/>
          <w:lang w:eastAsia="en-US"/>
        </w:rPr>
        <w:t>, Radek Ryšavý a Markéta Surovcová, vydalo nakladatelství UN</w:t>
      </w:r>
      <w:r w:rsidR="00083739" w:rsidRPr="00A41174">
        <w:rPr>
          <w:rFonts w:asciiTheme="minorHAnsi" w:eastAsia="SimSun" w:hAnsiTheme="minorHAnsi" w:cstheme="minorHAnsi"/>
          <w:bCs/>
          <w:sz w:val="22"/>
          <w:szCs w:val="22"/>
          <w:lang w:eastAsia="en-US"/>
        </w:rPr>
        <w:t>I</w:t>
      </w:r>
      <w:r w:rsidRPr="00A41174">
        <w:rPr>
          <w:rFonts w:asciiTheme="minorHAnsi" w:eastAsia="SimSun" w:hAnsiTheme="minorHAnsi" w:cstheme="minorHAnsi"/>
          <w:bCs/>
          <w:sz w:val="22"/>
          <w:szCs w:val="22"/>
          <w:lang w:eastAsia="en-US"/>
        </w:rPr>
        <w:t>VERSUM.</w:t>
      </w:r>
      <w:r w:rsidR="00855859" w:rsidRPr="00A41174">
        <w:rPr>
          <w:rFonts w:asciiTheme="minorHAnsi" w:eastAsia="SimSun" w:hAnsiTheme="minorHAnsi" w:cstheme="minorHAnsi"/>
          <w:bCs/>
          <w:sz w:val="22"/>
          <w:szCs w:val="22"/>
          <w:lang w:eastAsia="en-US"/>
        </w:rPr>
        <w:t xml:space="preserve"> Na 232 stranách představuje v celkem 11 kapitolách historii rodu a rodová sídla.</w:t>
      </w:r>
      <w:r w:rsidR="002400D7">
        <w:rPr>
          <w:rFonts w:asciiTheme="minorHAnsi" w:eastAsia="SimSun" w:hAnsiTheme="minorHAnsi" w:cstheme="minorHAnsi"/>
          <w:bCs/>
          <w:sz w:val="22"/>
          <w:szCs w:val="22"/>
          <w:lang w:eastAsia="en-US"/>
        </w:rPr>
        <w:t xml:space="preserve"> </w:t>
      </w:r>
      <w:r w:rsidR="002400D7" w:rsidRPr="002400D7">
        <w:rPr>
          <w:rFonts w:asciiTheme="minorHAnsi" w:eastAsia="SimSun" w:hAnsiTheme="minorHAnsi" w:cstheme="minorHAnsi"/>
          <w:bCs/>
          <w:sz w:val="22"/>
          <w:szCs w:val="22"/>
          <w:lang w:eastAsia="en-US"/>
        </w:rPr>
        <w:t>Publikace je, kromě distribučních sítí vydavatele, k dostání na zámku Slatiňany. Ve Žlebech bude naskladněna v nejbližších dnech.</w:t>
      </w:r>
    </w:p>
    <w:p w14:paraId="213E8289" w14:textId="76229696" w:rsidR="00F844A9" w:rsidRPr="00A41174" w:rsidRDefault="00F844A9" w:rsidP="00A41174">
      <w:pPr>
        <w:jc w:val="both"/>
        <w:rPr>
          <w:rFonts w:asciiTheme="minorHAnsi" w:eastAsia="SimSun" w:hAnsiTheme="minorHAnsi" w:cstheme="minorHAnsi"/>
          <w:bCs/>
          <w:sz w:val="22"/>
          <w:szCs w:val="22"/>
          <w:lang w:eastAsia="en-US"/>
        </w:rPr>
      </w:pPr>
    </w:p>
    <w:p w14:paraId="6B4CA0A9" w14:textId="77777777" w:rsidR="009539C6" w:rsidRPr="00A41174" w:rsidRDefault="00F844A9" w:rsidP="00A41174">
      <w:pPr>
        <w:jc w:val="both"/>
        <w:rPr>
          <w:rFonts w:asciiTheme="minorHAnsi" w:eastAsia="SimSun" w:hAnsiTheme="minorHAnsi" w:cstheme="minorHAnsi"/>
          <w:bCs/>
          <w:sz w:val="22"/>
          <w:szCs w:val="22"/>
          <w:lang w:eastAsia="en-US"/>
        </w:rPr>
      </w:pPr>
      <w:r w:rsidRPr="00A41174">
        <w:rPr>
          <w:rFonts w:asciiTheme="minorHAnsi" w:eastAsia="SimSun" w:hAnsiTheme="minorHAnsi" w:cstheme="minorHAnsi"/>
          <w:bCs/>
          <w:sz w:val="22"/>
          <w:szCs w:val="22"/>
          <w:lang w:eastAsia="en-US"/>
        </w:rPr>
        <w:t xml:space="preserve">Slatiňanský zámek je pro návštěvníky otevřen od úterý do neděle a kromě prohlídky zámku a zahrady s unikátním dětským hospodářstvím jsou zde realizovány stavebně-historické prohlídky </w:t>
      </w:r>
      <w:r w:rsidRPr="00A41174">
        <w:rPr>
          <w:rFonts w:asciiTheme="minorHAnsi" w:eastAsia="SimSun" w:hAnsiTheme="minorHAnsi" w:cstheme="minorHAnsi"/>
          <w:bCs/>
          <w:i/>
          <w:iCs/>
          <w:sz w:val="22"/>
          <w:szCs w:val="22"/>
          <w:lang w:eastAsia="en-US"/>
        </w:rPr>
        <w:t>Pokrok nezastavíš</w:t>
      </w:r>
      <w:r w:rsidRPr="00A41174">
        <w:rPr>
          <w:rFonts w:asciiTheme="minorHAnsi" w:eastAsia="SimSun" w:hAnsiTheme="minorHAnsi" w:cstheme="minorHAnsi"/>
          <w:bCs/>
          <w:sz w:val="22"/>
          <w:szCs w:val="22"/>
          <w:lang w:eastAsia="en-US"/>
        </w:rPr>
        <w:t xml:space="preserve">, na 13. a 14. června jsou připraveny komentované procházky zámecké zahrady. </w:t>
      </w:r>
    </w:p>
    <w:p w14:paraId="33E00F89" w14:textId="15BFE3DB" w:rsidR="00CE5249" w:rsidRPr="00A41174" w:rsidRDefault="00F844A9" w:rsidP="00A41174">
      <w:pPr>
        <w:jc w:val="both"/>
        <w:rPr>
          <w:rFonts w:asciiTheme="minorHAnsi" w:eastAsia="SimSun" w:hAnsiTheme="minorHAnsi" w:cstheme="minorHAnsi"/>
          <w:bCs/>
          <w:sz w:val="22"/>
          <w:szCs w:val="22"/>
          <w:lang w:eastAsia="en-US"/>
        </w:rPr>
      </w:pPr>
      <w:r w:rsidRPr="00A41174">
        <w:rPr>
          <w:rFonts w:asciiTheme="minorHAnsi" w:eastAsia="SimSun" w:hAnsiTheme="minorHAnsi" w:cstheme="minorHAnsi"/>
          <w:bCs/>
          <w:sz w:val="22"/>
          <w:szCs w:val="22"/>
          <w:lang w:eastAsia="en-US"/>
        </w:rPr>
        <w:t xml:space="preserve">Správa zámku myslí i na děti – mohou se zde ponořit do vědomostní hry </w:t>
      </w:r>
      <w:r w:rsidRPr="00A41174">
        <w:rPr>
          <w:rFonts w:asciiTheme="minorHAnsi" w:eastAsia="SimSun" w:hAnsiTheme="minorHAnsi" w:cstheme="minorHAnsi"/>
          <w:bCs/>
          <w:i/>
          <w:iCs/>
          <w:sz w:val="22"/>
          <w:szCs w:val="22"/>
          <w:lang w:eastAsia="en-US"/>
        </w:rPr>
        <w:t>Pozdravy z cest</w:t>
      </w:r>
      <w:r w:rsidRPr="00A41174">
        <w:rPr>
          <w:rFonts w:asciiTheme="minorHAnsi" w:eastAsia="SimSun" w:hAnsiTheme="minorHAnsi" w:cstheme="minorHAnsi"/>
          <w:bCs/>
          <w:sz w:val="22"/>
          <w:szCs w:val="22"/>
          <w:lang w:eastAsia="en-US"/>
        </w:rPr>
        <w:t>, v</w:t>
      </w:r>
      <w:r w:rsidR="00855859" w:rsidRPr="00A41174">
        <w:rPr>
          <w:rFonts w:asciiTheme="minorHAnsi" w:eastAsia="SimSun" w:hAnsiTheme="minorHAnsi" w:cstheme="minorHAnsi"/>
          <w:bCs/>
          <w:sz w:val="22"/>
          <w:szCs w:val="22"/>
          <w:lang w:eastAsia="en-US"/>
        </w:rPr>
        <w:t xml:space="preserve"> rámci projektu </w:t>
      </w:r>
      <w:r w:rsidR="00855859" w:rsidRPr="00A41174">
        <w:rPr>
          <w:rFonts w:asciiTheme="minorHAnsi" w:eastAsia="SimSun" w:hAnsiTheme="minorHAnsi" w:cstheme="minorHAnsi"/>
          <w:bCs/>
          <w:i/>
          <w:iCs/>
          <w:sz w:val="22"/>
          <w:szCs w:val="22"/>
          <w:lang w:eastAsia="en-US"/>
        </w:rPr>
        <w:t>Po stopách šlechtických rodů 202</w:t>
      </w:r>
      <w:r w:rsidR="009539C6" w:rsidRPr="00A41174">
        <w:rPr>
          <w:rFonts w:asciiTheme="minorHAnsi" w:eastAsia="SimSun" w:hAnsiTheme="minorHAnsi" w:cstheme="minorHAnsi"/>
          <w:bCs/>
          <w:i/>
          <w:iCs/>
          <w:sz w:val="22"/>
          <w:szCs w:val="22"/>
          <w:lang w:eastAsia="en-US"/>
        </w:rPr>
        <w:t>6</w:t>
      </w:r>
      <w:r w:rsidR="00855859" w:rsidRPr="00A41174">
        <w:rPr>
          <w:rFonts w:asciiTheme="minorHAnsi" w:eastAsia="SimSun" w:hAnsiTheme="minorHAnsi" w:cstheme="minorHAnsi"/>
          <w:bCs/>
          <w:i/>
          <w:iCs/>
          <w:sz w:val="22"/>
          <w:szCs w:val="22"/>
          <w:lang w:eastAsia="en-US"/>
        </w:rPr>
        <w:t>: Cestování šlechty</w:t>
      </w:r>
      <w:r w:rsidR="00855859" w:rsidRPr="00A41174">
        <w:rPr>
          <w:rFonts w:asciiTheme="minorHAnsi" w:eastAsia="SimSun" w:hAnsiTheme="minorHAnsi" w:cstheme="minorHAnsi"/>
          <w:bCs/>
          <w:sz w:val="22"/>
          <w:szCs w:val="22"/>
          <w:lang w:eastAsia="en-US"/>
        </w:rPr>
        <w:t xml:space="preserve"> je zde </w:t>
      </w:r>
      <w:r w:rsidRPr="00A41174">
        <w:rPr>
          <w:rFonts w:asciiTheme="minorHAnsi" w:eastAsia="SimSun" w:hAnsiTheme="minorHAnsi" w:cstheme="minorHAnsi"/>
          <w:bCs/>
          <w:sz w:val="22"/>
          <w:szCs w:val="22"/>
          <w:lang w:eastAsia="en-US"/>
        </w:rPr>
        <w:t>panelov</w:t>
      </w:r>
      <w:r w:rsidR="00855859" w:rsidRPr="00A41174">
        <w:rPr>
          <w:rFonts w:asciiTheme="minorHAnsi" w:eastAsia="SimSun" w:hAnsiTheme="minorHAnsi" w:cstheme="minorHAnsi"/>
          <w:bCs/>
          <w:sz w:val="22"/>
          <w:szCs w:val="22"/>
          <w:lang w:eastAsia="en-US"/>
        </w:rPr>
        <w:t>á</w:t>
      </w:r>
      <w:r w:rsidRPr="00A41174">
        <w:rPr>
          <w:rFonts w:asciiTheme="minorHAnsi" w:eastAsia="SimSun" w:hAnsiTheme="minorHAnsi" w:cstheme="minorHAnsi"/>
          <w:bCs/>
          <w:sz w:val="22"/>
          <w:szCs w:val="22"/>
          <w:lang w:eastAsia="en-US"/>
        </w:rPr>
        <w:t xml:space="preserve"> výstav</w:t>
      </w:r>
      <w:r w:rsidR="00855859" w:rsidRPr="00A41174">
        <w:rPr>
          <w:rFonts w:asciiTheme="minorHAnsi" w:eastAsia="SimSun" w:hAnsiTheme="minorHAnsi" w:cstheme="minorHAnsi"/>
          <w:bCs/>
          <w:sz w:val="22"/>
          <w:szCs w:val="22"/>
          <w:lang w:eastAsia="en-US"/>
        </w:rPr>
        <w:t>a</w:t>
      </w:r>
      <w:r w:rsidRPr="00A41174">
        <w:rPr>
          <w:rFonts w:asciiTheme="minorHAnsi" w:eastAsia="SimSun" w:hAnsiTheme="minorHAnsi" w:cstheme="minorHAnsi"/>
          <w:bCs/>
          <w:sz w:val="22"/>
          <w:szCs w:val="22"/>
          <w:lang w:eastAsia="en-US"/>
        </w:rPr>
        <w:t>, kter</w:t>
      </w:r>
      <w:r w:rsidR="00855859" w:rsidRPr="00A41174">
        <w:rPr>
          <w:rFonts w:asciiTheme="minorHAnsi" w:eastAsia="SimSun" w:hAnsiTheme="minorHAnsi" w:cstheme="minorHAnsi"/>
          <w:bCs/>
          <w:sz w:val="22"/>
          <w:szCs w:val="22"/>
          <w:lang w:eastAsia="en-US"/>
        </w:rPr>
        <w:t>á</w:t>
      </w:r>
      <w:r w:rsidRPr="00A41174">
        <w:rPr>
          <w:rFonts w:asciiTheme="minorHAnsi" w:eastAsia="SimSun" w:hAnsiTheme="minorHAnsi" w:cstheme="minorHAnsi"/>
          <w:bCs/>
          <w:sz w:val="22"/>
          <w:szCs w:val="22"/>
          <w:lang w:eastAsia="en-US"/>
        </w:rPr>
        <w:t xml:space="preserve"> odkazuj</w:t>
      </w:r>
      <w:r w:rsidR="00855859" w:rsidRPr="00A41174">
        <w:rPr>
          <w:rFonts w:asciiTheme="minorHAnsi" w:eastAsia="SimSun" w:hAnsiTheme="minorHAnsi" w:cstheme="minorHAnsi"/>
          <w:bCs/>
          <w:sz w:val="22"/>
          <w:szCs w:val="22"/>
          <w:lang w:eastAsia="en-US"/>
        </w:rPr>
        <w:t>e</w:t>
      </w:r>
      <w:r w:rsidRPr="00A41174">
        <w:rPr>
          <w:rFonts w:asciiTheme="minorHAnsi" w:eastAsia="SimSun" w:hAnsiTheme="minorHAnsi" w:cstheme="minorHAnsi"/>
          <w:bCs/>
          <w:sz w:val="22"/>
          <w:szCs w:val="22"/>
          <w:lang w:eastAsia="en-US"/>
        </w:rPr>
        <w:t xml:space="preserve"> na cestování </w:t>
      </w:r>
      <w:proofErr w:type="spellStart"/>
      <w:r w:rsidRPr="00A41174">
        <w:rPr>
          <w:rFonts w:asciiTheme="minorHAnsi" w:eastAsia="SimSun" w:hAnsiTheme="minorHAnsi" w:cstheme="minorHAnsi"/>
          <w:bCs/>
          <w:sz w:val="22"/>
          <w:szCs w:val="22"/>
          <w:lang w:eastAsia="en-US"/>
        </w:rPr>
        <w:t>Auerspergů</w:t>
      </w:r>
      <w:proofErr w:type="spellEnd"/>
      <w:r w:rsidR="00855859" w:rsidRPr="00A41174">
        <w:rPr>
          <w:rFonts w:asciiTheme="minorHAnsi" w:eastAsia="SimSun" w:hAnsiTheme="minorHAnsi" w:cstheme="minorHAnsi"/>
          <w:bCs/>
          <w:sz w:val="22"/>
          <w:szCs w:val="22"/>
          <w:lang w:eastAsia="en-US"/>
        </w:rPr>
        <w:t xml:space="preserve">. </w:t>
      </w:r>
      <w:r w:rsidR="009539C6" w:rsidRPr="00A41174">
        <w:rPr>
          <w:rFonts w:asciiTheme="minorHAnsi" w:eastAsia="SimSun" w:hAnsiTheme="minorHAnsi" w:cstheme="minorHAnsi"/>
          <w:bCs/>
          <w:sz w:val="22"/>
          <w:szCs w:val="22"/>
          <w:lang w:eastAsia="en-US"/>
        </w:rPr>
        <w:t xml:space="preserve">Knižní novinku zde doplňuje </w:t>
      </w:r>
      <w:r w:rsidR="00855859" w:rsidRPr="00A41174">
        <w:rPr>
          <w:rFonts w:asciiTheme="minorHAnsi" w:eastAsia="SimSun" w:hAnsiTheme="minorHAnsi" w:cstheme="minorHAnsi"/>
          <w:bCs/>
          <w:sz w:val="22"/>
          <w:szCs w:val="22"/>
          <w:lang w:eastAsia="en-US"/>
        </w:rPr>
        <w:t>publikace zaměřená  na zámek Slatiňany, jejímiž autory jsou Jaroslav Bušta, Adéla Buštová, Michal Konečný a Radek Ryšavý.</w:t>
      </w:r>
    </w:p>
    <w:p w14:paraId="4DCF08CD" w14:textId="1A917944" w:rsidR="009539C6" w:rsidRPr="00A41174" w:rsidRDefault="009539C6" w:rsidP="00A41174">
      <w:pPr>
        <w:jc w:val="both"/>
        <w:rPr>
          <w:rFonts w:asciiTheme="minorHAnsi" w:eastAsia="SimSun" w:hAnsiTheme="minorHAnsi" w:cstheme="minorHAnsi"/>
          <w:bCs/>
          <w:sz w:val="22"/>
          <w:szCs w:val="22"/>
          <w:lang w:eastAsia="en-US"/>
        </w:rPr>
      </w:pPr>
    </w:p>
    <w:p w14:paraId="22675E5F" w14:textId="77102D3F" w:rsidR="00083739" w:rsidRPr="00A41174" w:rsidRDefault="006E3CA1" w:rsidP="00A41174">
      <w:pPr>
        <w:jc w:val="both"/>
        <w:rPr>
          <w:rFonts w:asciiTheme="minorHAnsi" w:hAnsiTheme="minorHAnsi" w:cstheme="minorHAnsi"/>
          <w:sz w:val="22"/>
        </w:rPr>
      </w:pPr>
      <w:r w:rsidRPr="00A41174">
        <w:rPr>
          <w:rFonts w:asciiTheme="minorHAnsi" w:hAnsiTheme="minorHAnsi" w:cstheme="minorHAnsi"/>
          <w:sz w:val="22"/>
        </w:rPr>
        <w:t xml:space="preserve">Státní zámek Žleby nabízí čtyři prohlídkové okruhy, pátý je určen školním a dětským skupinám. Ve vybraných termínech zde ožívá zámecká kuchyně, během letních prázdnin jsou pro návštěvníky připraveny večerní prohlídky a v zimním čase patří k nejoblíbenějším akcím Vánoce na zámku. Díky své </w:t>
      </w:r>
      <w:r w:rsidRPr="00A41174">
        <w:rPr>
          <w:rFonts w:asciiTheme="minorHAnsi" w:hAnsiTheme="minorHAnsi" w:cstheme="minorHAnsi"/>
          <w:sz w:val="22"/>
        </w:rPr>
        <w:lastRenderedPageBreak/>
        <w:t>romantické podobě je žlebský zámek vyhledáván také filmaři. Natáčely se zde například pohádky Nejkrásnější hádanka, Kouzla králů, O Šípkové Růžence, O vánoční hvězdě nebo Tři bratři.</w:t>
      </w:r>
    </w:p>
    <w:p w14:paraId="665CA982" w14:textId="77777777" w:rsidR="006E3CA1" w:rsidRPr="00A41174" w:rsidRDefault="006E3CA1" w:rsidP="00083739">
      <w:pPr>
        <w:jc w:val="both"/>
        <w:rPr>
          <w:rFonts w:asciiTheme="minorHAnsi" w:hAnsiTheme="minorHAnsi" w:cstheme="minorHAnsi"/>
          <w:u w:val="single"/>
        </w:rPr>
      </w:pPr>
    </w:p>
    <w:p w14:paraId="3CC241AF" w14:textId="51075C28" w:rsidR="00032AAB" w:rsidRPr="002807FC" w:rsidRDefault="00032AAB" w:rsidP="00083739">
      <w:pPr>
        <w:jc w:val="both"/>
        <w:rPr>
          <w:rFonts w:asciiTheme="minorHAnsi" w:hAnsiTheme="minorHAnsi" w:cstheme="minorHAnsi"/>
          <w:u w:val="single"/>
        </w:rPr>
      </w:pPr>
      <w:r w:rsidRPr="002807FC">
        <w:rPr>
          <w:rFonts w:asciiTheme="minorHAnsi" w:hAnsiTheme="minorHAnsi" w:cstheme="minorHAnsi"/>
          <w:u w:val="single"/>
        </w:rPr>
        <w:t xml:space="preserve">Kontakty:  </w:t>
      </w:r>
    </w:p>
    <w:p w14:paraId="7D0AE5FA" w14:textId="7FE90DCE" w:rsidR="00FD6C95" w:rsidRPr="00C66EAE" w:rsidRDefault="00032AAB" w:rsidP="00032AAB">
      <w:pPr>
        <w:pStyle w:val="Standard"/>
        <w:rPr>
          <w:rStyle w:val="Hypertextovodkaz"/>
          <w:rFonts w:asciiTheme="minorHAnsi" w:hAnsiTheme="minorHAnsi" w:cstheme="minorHAnsi"/>
          <w:color w:val="auto"/>
          <w:u w:val="none"/>
        </w:rPr>
      </w:pPr>
      <w:r w:rsidRPr="00C66EAE">
        <w:rPr>
          <w:rFonts w:asciiTheme="minorHAnsi" w:hAnsiTheme="minorHAnsi" w:cstheme="minorHAnsi"/>
        </w:rPr>
        <w:t xml:space="preserve">Lucie Bidlasová, pracovník vztahů k veřejnosti, NPÚ ÚPS na Sychrově, mob: 773 775 944, e-mail: </w:t>
      </w:r>
      <w:hyperlink r:id="rId7" w:history="1">
        <w:r w:rsidR="002807FC" w:rsidRPr="00C66EAE">
          <w:rPr>
            <w:rStyle w:val="Hypertextovodkaz"/>
            <w:rFonts w:asciiTheme="minorHAnsi" w:hAnsiTheme="minorHAnsi" w:cstheme="minorHAnsi"/>
            <w:color w:val="auto"/>
            <w:u w:val="none"/>
          </w:rPr>
          <w:t>bidlasova.lucie@npu.cz</w:t>
        </w:r>
      </w:hyperlink>
    </w:p>
    <w:p w14:paraId="2AC38D1A" w14:textId="5C06D2CE" w:rsidR="00C66EAE" w:rsidRPr="00C66EAE" w:rsidRDefault="00C66EAE" w:rsidP="00032AAB">
      <w:pPr>
        <w:pStyle w:val="Standard"/>
        <w:rPr>
          <w:rFonts w:asciiTheme="minorHAnsi" w:hAnsiTheme="minorHAnsi" w:cstheme="minorHAnsi"/>
        </w:rPr>
      </w:pPr>
      <w:r w:rsidRPr="00C66EAE">
        <w:rPr>
          <w:rStyle w:val="Hypertextovodkaz"/>
          <w:rFonts w:asciiTheme="minorHAnsi" w:hAnsiTheme="minorHAnsi" w:cstheme="minorHAnsi"/>
          <w:color w:val="auto"/>
          <w:u w:val="none"/>
        </w:rPr>
        <w:t>Alena Michálková, pracovník vztahů k veřejnosti, NPÚ ÚPS Ústí n. L., mob: 775 437 294, e-mail: michalkova.alena@npu.cz</w:t>
      </w:r>
    </w:p>
    <w:sectPr w:rsidR="00C66EAE" w:rsidRPr="00C66EA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119EE" w14:textId="77777777" w:rsidR="001E1742" w:rsidRDefault="001E1742">
      <w:r>
        <w:separator/>
      </w:r>
    </w:p>
  </w:endnote>
  <w:endnote w:type="continuationSeparator" w:id="0">
    <w:p w14:paraId="2A0C5C6A" w14:textId="77777777" w:rsidR="001E1742" w:rsidRDefault="001E1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CAFF6" w14:textId="192A386F" w:rsidR="009A5C20" w:rsidRDefault="009A5C20">
    <w:pPr>
      <w:pStyle w:val="Zpat"/>
      <w:tabs>
        <w:tab w:val="clear" w:pos="9072"/>
        <w:tab w:val="right" w:pos="904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12D32" w14:textId="77777777" w:rsidR="001E1742" w:rsidRDefault="001E1742">
      <w:r>
        <w:rPr>
          <w:color w:val="000000"/>
        </w:rPr>
        <w:separator/>
      </w:r>
    </w:p>
  </w:footnote>
  <w:footnote w:type="continuationSeparator" w:id="0">
    <w:p w14:paraId="18D6F12E" w14:textId="77777777" w:rsidR="001E1742" w:rsidRDefault="001E1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D427D" w14:textId="1AC99E95" w:rsidR="009A5C20" w:rsidRPr="00A7129B" w:rsidRDefault="00A7129B" w:rsidP="00A7129B">
    <w:pPr>
      <w:pStyle w:val="Zhlav"/>
    </w:pPr>
    <w:r>
      <w:rPr>
        <w:noProof/>
      </w:rPr>
      <w:drawing>
        <wp:inline distT="0" distB="0" distL="0" distR="0" wp14:anchorId="6DC0B876" wp14:editId="449785CE">
          <wp:extent cx="904875" cy="79057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435E33">
      <w:t xml:space="preserve">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47AD"/>
    <w:multiLevelType w:val="multilevel"/>
    <w:tmpl w:val="06A2E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02784"/>
    <w:multiLevelType w:val="multilevel"/>
    <w:tmpl w:val="6C124D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573FB9"/>
    <w:multiLevelType w:val="multilevel"/>
    <w:tmpl w:val="DC94B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AF25BD"/>
    <w:multiLevelType w:val="multilevel"/>
    <w:tmpl w:val="178CDD9A"/>
    <w:styleLink w:val="WWNum1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sz w:val="20"/>
      </w:rPr>
    </w:lvl>
    <w:lvl w:ilvl="3">
      <w:numFmt w:val="bullet"/>
      <w:lvlText w:val=""/>
      <w:lvlJc w:val="left"/>
      <w:pPr>
        <w:ind w:left="2880" w:hanging="360"/>
      </w:pPr>
      <w:rPr>
        <w:sz w:val="20"/>
      </w:rPr>
    </w:lvl>
    <w:lvl w:ilvl="4">
      <w:numFmt w:val="bullet"/>
      <w:lvlText w:val=""/>
      <w:lvlJc w:val="left"/>
      <w:pPr>
        <w:ind w:left="3600" w:hanging="360"/>
      </w:pPr>
      <w:rPr>
        <w:sz w:val="20"/>
      </w:rPr>
    </w:lvl>
    <w:lvl w:ilvl="5">
      <w:numFmt w:val="bullet"/>
      <w:lvlText w:val=""/>
      <w:lvlJc w:val="left"/>
      <w:pPr>
        <w:ind w:left="4320" w:hanging="360"/>
      </w:pPr>
      <w:rPr>
        <w:sz w:val="20"/>
      </w:rPr>
    </w:lvl>
    <w:lvl w:ilvl="6">
      <w:numFmt w:val="bullet"/>
      <w:lvlText w:val=""/>
      <w:lvlJc w:val="left"/>
      <w:pPr>
        <w:ind w:left="5040" w:hanging="360"/>
      </w:pPr>
      <w:rPr>
        <w:sz w:val="20"/>
      </w:rPr>
    </w:lvl>
    <w:lvl w:ilvl="7">
      <w:numFmt w:val="bullet"/>
      <w:lvlText w:val=""/>
      <w:lvlJc w:val="left"/>
      <w:pPr>
        <w:ind w:left="5760" w:hanging="360"/>
      </w:pPr>
      <w:rPr>
        <w:sz w:val="20"/>
      </w:rPr>
    </w:lvl>
    <w:lvl w:ilvl="8">
      <w:numFmt w:val="bullet"/>
      <w:lvlText w:val=""/>
      <w:lvlJc w:val="left"/>
      <w:pPr>
        <w:ind w:left="6480" w:hanging="360"/>
      </w:pPr>
      <w:rPr>
        <w:sz w:val="20"/>
      </w:rPr>
    </w:lvl>
  </w:abstractNum>
  <w:abstractNum w:abstractNumId="4" w15:restartNumberingAfterBreak="0">
    <w:nsid w:val="223F7558"/>
    <w:multiLevelType w:val="multilevel"/>
    <w:tmpl w:val="0624E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C71262"/>
    <w:multiLevelType w:val="multilevel"/>
    <w:tmpl w:val="D91E1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340"/>
    <w:rsid w:val="00000948"/>
    <w:rsid w:val="00011B8A"/>
    <w:rsid w:val="0002226D"/>
    <w:rsid w:val="0002688F"/>
    <w:rsid w:val="000315FC"/>
    <w:rsid w:val="00031F10"/>
    <w:rsid w:val="00032AAB"/>
    <w:rsid w:val="0003409F"/>
    <w:rsid w:val="00041A32"/>
    <w:rsid w:val="00042F47"/>
    <w:rsid w:val="000506DB"/>
    <w:rsid w:val="000561F0"/>
    <w:rsid w:val="00057CB0"/>
    <w:rsid w:val="0007423E"/>
    <w:rsid w:val="000745C7"/>
    <w:rsid w:val="00083739"/>
    <w:rsid w:val="00087322"/>
    <w:rsid w:val="00096B48"/>
    <w:rsid w:val="000A0016"/>
    <w:rsid w:val="000A0E19"/>
    <w:rsid w:val="000B6F80"/>
    <w:rsid w:val="000C06DF"/>
    <w:rsid w:val="000C40C4"/>
    <w:rsid w:val="000C6436"/>
    <w:rsid w:val="000D2076"/>
    <w:rsid w:val="000D359F"/>
    <w:rsid w:val="000E1F2E"/>
    <w:rsid w:val="000F0602"/>
    <w:rsid w:val="000F293A"/>
    <w:rsid w:val="00101F91"/>
    <w:rsid w:val="00107E9A"/>
    <w:rsid w:val="00110CB5"/>
    <w:rsid w:val="001215B1"/>
    <w:rsid w:val="00124BAF"/>
    <w:rsid w:val="001261D2"/>
    <w:rsid w:val="00126E4C"/>
    <w:rsid w:val="001305BD"/>
    <w:rsid w:val="00130B6B"/>
    <w:rsid w:val="0014726F"/>
    <w:rsid w:val="00147F38"/>
    <w:rsid w:val="001500FD"/>
    <w:rsid w:val="00150EF0"/>
    <w:rsid w:val="0015659A"/>
    <w:rsid w:val="00157BEC"/>
    <w:rsid w:val="00165964"/>
    <w:rsid w:val="001717F8"/>
    <w:rsid w:val="0017476A"/>
    <w:rsid w:val="00184691"/>
    <w:rsid w:val="00192944"/>
    <w:rsid w:val="001A0444"/>
    <w:rsid w:val="001A36DC"/>
    <w:rsid w:val="001D796C"/>
    <w:rsid w:val="001E1742"/>
    <w:rsid w:val="001F224A"/>
    <w:rsid w:val="00235F92"/>
    <w:rsid w:val="0023642F"/>
    <w:rsid w:val="00237B1F"/>
    <w:rsid w:val="002400D7"/>
    <w:rsid w:val="00251EF5"/>
    <w:rsid w:val="0025356A"/>
    <w:rsid w:val="002612AB"/>
    <w:rsid w:val="002656FC"/>
    <w:rsid w:val="00270F49"/>
    <w:rsid w:val="00275EEA"/>
    <w:rsid w:val="002807FC"/>
    <w:rsid w:val="00291F18"/>
    <w:rsid w:val="002969CB"/>
    <w:rsid w:val="00296E50"/>
    <w:rsid w:val="002A1BB2"/>
    <w:rsid w:val="002A47A1"/>
    <w:rsid w:val="002B4492"/>
    <w:rsid w:val="002B5484"/>
    <w:rsid w:val="002B6E05"/>
    <w:rsid w:val="002B6E1F"/>
    <w:rsid w:val="002B7EE5"/>
    <w:rsid w:val="002E3316"/>
    <w:rsid w:val="002F6DCE"/>
    <w:rsid w:val="0030512D"/>
    <w:rsid w:val="0031293A"/>
    <w:rsid w:val="003164AE"/>
    <w:rsid w:val="00320013"/>
    <w:rsid w:val="0032060A"/>
    <w:rsid w:val="0032213D"/>
    <w:rsid w:val="00323204"/>
    <w:rsid w:val="00334D9B"/>
    <w:rsid w:val="0035526D"/>
    <w:rsid w:val="003557CB"/>
    <w:rsid w:val="00355F35"/>
    <w:rsid w:val="003603C1"/>
    <w:rsid w:val="00360E72"/>
    <w:rsid w:val="003649EA"/>
    <w:rsid w:val="00365577"/>
    <w:rsid w:val="00371388"/>
    <w:rsid w:val="00374436"/>
    <w:rsid w:val="003776EE"/>
    <w:rsid w:val="00382628"/>
    <w:rsid w:val="00383957"/>
    <w:rsid w:val="003A5B61"/>
    <w:rsid w:val="003B0E12"/>
    <w:rsid w:val="003B1DED"/>
    <w:rsid w:val="003B6A52"/>
    <w:rsid w:val="003C0DC6"/>
    <w:rsid w:val="003D2581"/>
    <w:rsid w:val="003D3420"/>
    <w:rsid w:val="003E2F58"/>
    <w:rsid w:val="003E507F"/>
    <w:rsid w:val="0040671D"/>
    <w:rsid w:val="00432253"/>
    <w:rsid w:val="004329DF"/>
    <w:rsid w:val="0043539D"/>
    <w:rsid w:val="00435E33"/>
    <w:rsid w:val="00443E9F"/>
    <w:rsid w:val="004468B2"/>
    <w:rsid w:val="00450DEA"/>
    <w:rsid w:val="00451B41"/>
    <w:rsid w:val="00464358"/>
    <w:rsid w:val="00471483"/>
    <w:rsid w:val="0047382B"/>
    <w:rsid w:val="00475461"/>
    <w:rsid w:val="00475A22"/>
    <w:rsid w:val="00484481"/>
    <w:rsid w:val="00485F31"/>
    <w:rsid w:val="00487A56"/>
    <w:rsid w:val="00492ED6"/>
    <w:rsid w:val="0049312C"/>
    <w:rsid w:val="00493A8F"/>
    <w:rsid w:val="004B13F7"/>
    <w:rsid w:val="004B1BC5"/>
    <w:rsid w:val="004B388E"/>
    <w:rsid w:val="004B6921"/>
    <w:rsid w:val="004B771F"/>
    <w:rsid w:val="004B7F5A"/>
    <w:rsid w:val="004C1F70"/>
    <w:rsid w:val="004C7754"/>
    <w:rsid w:val="004D2855"/>
    <w:rsid w:val="004D4D10"/>
    <w:rsid w:val="004E2324"/>
    <w:rsid w:val="004E46CE"/>
    <w:rsid w:val="004F3996"/>
    <w:rsid w:val="0050516C"/>
    <w:rsid w:val="00512098"/>
    <w:rsid w:val="005152A9"/>
    <w:rsid w:val="00521ADE"/>
    <w:rsid w:val="005229B7"/>
    <w:rsid w:val="005242C6"/>
    <w:rsid w:val="00532DED"/>
    <w:rsid w:val="00537775"/>
    <w:rsid w:val="00543543"/>
    <w:rsid w:val="005445A4"/>
    <w:rsid w:val="00567B95"/>
    <w:rsid w:val="0057424E"/>
    <w:rsid w:val="00574DD0"/>
    <w:rsid w:val="00585851"/>
    <w:rsid w:val="00585AA6"/>
    <w:rsid w:val="00585EF5"/>
    <w:rsid w:val="0058698F"/>
    <w:rsid w:val="00586AF4"/>
    <w:rsid w:val="005A0ADE"/>
    <w:rsid w:val="005A4F3C"/>
    <w:rsid w:val="005B73D2"/>
    <w:rsid w:val="005C6EE3"/>
    <w:rsid w:val="005D7CA6"/>
    <w:rsid w:val="005E197A"/>
    <w:rsid w:val="005E2D62"/>
    <w:rsid w:val="005E5C8E"/>
    <w:rsid w:val="005E6C04"/>
    <w:rsid w:val="005F20A1"/>
    <w:rsid w:val="005F258A"/>
    <w:rsid w:val="005F6A4B"/>
    <w:rsid w:val="00606655"/>
    <w:rsid w:val="00617C25"/>
    <w:rsid w:val="00630613"/>
    <w:rsid w:val="0063306A"/>
    <w:rsid w:val="00634E92"/>
    <w:rsid w:val="006359B0"/>
    <w:rsid w:val="00646F50"/>
    <w:rsid w:val="00663B2D"/>
    <w:rsid w:val="00665A21"/>
    <w:rsid w:val="0067714E"/>
    <w:rsid w:val="00677B30"/>
    <w:rsid w:val="00682937"/>
    <w:rsid w:val="00691D5E"/>
    <w:rsid w:val="006947AA"/>
    <w:rsid w:val="00694DBA"/>
    <w:rsid w:val="006A0231"/>
    <w:rsid w:val="006B21B9"/>
    <w:rsid w:val="006D4DAA"/>
    <w:rsid w:val="006D5C31"/>
    <w:rsid w:val="006E1FAD"/>
    <w:rsid w:val="006E212B"/>
    <w:rsid w:val="006E3CA1"/>
    <w:rsid w:val="006F0EA1"/>
    <w:rsid w:val="006F42E9"/>
    <w:rsid w:val="00705CF0"/>
    <w:rsid w:val="0072291F"/>
    <w:rsid w:val="00726D3B"/>
    <w:rsid w:val="00761F2E"/>
    <w:rsid w:val="00764A75"/>
    <w:rsid w:val="00765503"/>
    <w:rsid w:val="0076616F"/>
    <w:rsid w:val="0077685E"/>
    <w:rsid w:val="007833B0"/>
    <w:rsid w:val="0078568C"/>
    <w:rsid w:val="00790751"/>
    <w:rsid w:val="007918C7"/>
    <w:rsid w:val="00796D2C"/>
    <w:rsid w:val="007A5828"/>
    <w:rsid w:val="007A6154"/>
    <w:rsid w:val="007B006A"/>
    <w:rsid w:val="007B033A"/>
    <w:rsid w:val="007B0D53"/>
    <w:rsid w:val="007B3F4B"/>
    <w:rsid w:val="007B6EB5"/>
    <w:rsid w:val="007C40AF"/>
    <w:rsid w:val="007D36F2"/>
    <w:rsid w:val="007D38D8"/>
    <w:rsid w:val="007D6A8E"/>
    <w:rsid w:val="007E22FB"/>
    <w:rsid w:val="007E4D8C"/>
    <w:rsid w:val="007F3400"/>
    <w:rsid w:val="008002FF"/>
    <w:rsid w:val="008004D8"/>
    <w:rsid w:val="00807CA7"/>
    <w:rsid w:val="00812925"/>
    <w:rsid w:val="00814FFF"/>
    <w:rsid w:val="00835D48"/>
    <w:rsid w:val="00844260"/>
    <w:rsid w:val="0085088F"/>
    <w:rsid w:val="008530CD"/>
    <w:rsid w:val="00855859"/>
    <w:rsid w:val="00864FD9"/>
    <w:rsid w:val="00867A03"/>
    <w:rsid w:val="0087638D"/>
    <w:rsid w:val="008945A3"/>
    <w:rsid w:val="008A2DEE"/>
    <w:rsid w:val="008B2882"/>
    <w:rsid w:val="008C4377"/>
    <w:rsid w:val="008D3294"/>
    <w:rsid w:val="008D7A27"/>
    <w:rsid w:val="008E5916"/>
    <w:rsid w:val="00903634"/>
    <w:rsid w:val="0090668C"/>
    <w:rsid w:val="009176BB"/>
    <w:rsid w:val="00927810"/>
    <w:rsid w:val="009403BC"/>
    <w:rsid w:val="00950790"/>
    <w:rsid w:val="00951AAD"/>
    <w:rsid w:val="009539C6"/>
    <w:rsid w:val="00956163"/>
    <w:rsid w:val="00965D47"/>
    <w:rsid w:val="00970C5C"/>
    <w:rsid w:val="00972095"/>
    <w:rsid w:val="00972365"/>
    <w:rsid w:val="0097476E"/>
    <w:rsid w:val="009819EA"/>
    <w:rsid w:val="00982AD7"/>
    <w:rsid w:val="00985430"/>
    <w:rsid w:val="0098585A"/>
    <w:rsid w:val="009862D6"/>
    <w:rsid w:val="009A0FE4"/>
    <w:rsid w:val="009A15AE"/>
    <w:rsid w:val="009A401E"/>
    <w:rsid w:val="009A5C20"/>
    <w:rsid w:val="009A65DC"/>
    <w:rsid w:val="009B0463"/>
    <w:rsid w:val="009B2C15"/>
    <w:rsid w:val="009B2E31"/>
    <w:rsid w:val="009B2F59"/>
    <w:rsid w:val="009B2FC9"/>
    <w:rsid w:val="009C252D"/>
    <w:rsid w:val="009C35FE"/>
    <w:rsid w:val="009C4B30"/>
    <w:rsid w:val="009D0AE1"/>
    <w:rsid w:val="009D6452"/>
    <w:rsid w:val="009F47AB"/>
    <w:rsid w:val="00A02B3F"/>
    <w:rsid w:val="00A06FBE"/>
    <w:rsid w:val="00A07F3D"/>
    <w:rsid w:val="00A15BCB"/>
    <w:rsid w:val="00A251E0"/>
    <w:rsid w:val="00A41174"/>
    <w:rsid w:val="00A5080E"/>
    <w:rsid w:val="00A625C2"/>
    <w:rsid w:val="00A64B3F"/>
    <w:rsid w:val="00A7129B"/>
    <w:rsid w:val="00A718A4"/>
    <w:rsid w:val="00A73A42"/>
    <w:rsid w:val="00A81665"/>
    <w:rsid w:val="00A878AD"/>
    <w:rsid w:val="00A92E27"/>
    <w:rsid w:val="00A959E4"/>
    <w:rsid w:val="00A97E1B"/>
    <w:rsid w:val="00AA375A"/>
    <w:rsid w:val="00AA3D39"/>
    <w:rsid w:val="00AB2EA4"/>
    <w:rsid w:val="00AB3961"/>
    <w:rsid w:val="00AC2F3C"/>
    <w:rsid w:val="00AC6D9E"/>
    <w:rsid w:val="00AE052D"/>
    <w:rsid w:val="00AE3D08"/>
    <w:rsid w:val="00AF0618"/>
    <w:rsid w:val="00AF0A22"/>
    <w:rsid w:val="00AF4EC2"/>
    <w:rsid w:val="00AF50DF"/>
    <w:rsid w:val="00AF5724"/>
    <w:rsid w:val="00AF7565"/>
    <w:rsid w:val="00B0093F"/>
    <w:rsid w:val="00B058B2"/>
    <w:rsid w:val="00B20A6D"/>
    <w:rsid w:val="00B3493E"/>
    <w:rsid w:val="00B404BF"/>
    <w:rsid w:val="00B434E6"/>
    <w:rsid w:val="00B51531"/>
    <w:rsid w:val="00B51BC9"/>
    <w:rsid w:val="00B52E66"/>
    <w:rsid w:val="00B54964"/>
    <w:rsid w:val="00B81357"/>
    <w:rsid w:val="00B84E70"/>
    <w:rsid w:val="00B879B5"/>
    <w:rsid w:val="00B9452C"/>
    <w:rsid w:val="00BA1A98"/>
    <w:rsid w:val="00BA32D3"/>
    <w:rsid w:val="00BA4E7A"/>
    <w:rsid w:val="00BB1391"/>
    <w:rsid w:val="00BC6B23"/>
    <w:rsid w:val="00BD0ADC"/>
    <w:rsid w:val="00BD75AB"/>
    <w:rsid w:val="00BD7C78"/>
    <w:rsid w:val="00BE058A"/>
    <w:rsid w:val="00BE18E3"/>
    <w:rsid w:val="00BE78A8"/>
    <w:rsid w:val="00BF2EEF"/>
    <w:rsid w:val="00BF325E"/>
    <w:rsid w:val="00BF4FEC"/>
    <w:rsid w:val="00C21DED"/>
    <w:rsid w:val="00C26C67"/>
    <w:rsid w:val="00C27FA7"/>
    <w:rsid w:val="00C34E95"/>
    <w:rsid w:val="00C37823"/>
    <w:rsid w:val="00C461F9"/>
    <w:rsid w:val="00C46340"/>
    <w:rsid w:val="00C51AA6"/>
    <w:rsid w:val="00C52049"/>
    <w:rsid w:val="00C52124"/>
    <w:rsid w:val="00C570C1"/>
    <w:rsid w:val="00C66CC7"/>
    <w:rsid w:val="00C66EAE"/>
    <w:rsid w:val="00C83547"/>
    <w:rsid w:val="00C8582C"/>
    <w:rsid w:val="00C9148B"/>
    <w:rsid w:val="00C93F02"/>
    <w:rsid w:val="00C96D8E"/>
    <w:rsid w:val="00CA169E"/>
    <w:rsid w:val="00CB62F5"/>
    <w:rsid w:val="00CB7D5E"/>
    <w:rsid w:val="00CC68E2"/>
    <w:rsid w:val="00CD0BD4"/>
    <w:rsid w:val="00CD1B55"/>
    <w:rsid w:val="00CE25BE"/>
    <w:rsid w:val="00CE5249"/>
    <w:rsid w:val="00CE746B"/>
    <w:rsid w:val="00D057E7"/>
    <w:rsid w:val="00D1002F"/>
    <w:rsid w:val="00D11D17"/>
    <w:rsid w:val="00D1321A"/>
    <w:rsid w:val="00D241F5"/>
    <w:rsid w:val="00D2565C"/>
    <w:rsid w:val="00D25FB4"/>
    <w:rsid w:val="00D43C38"/>
    <w:rsid w:val="00D466A3"/>
    <w:rsid w:val="00D65881"/>
    <w:rsid w:val="00D67F52"/>
    <w:rsid w:val="00D708FE"/>
    <w:rsid w:val="00D733F1"/>
    <w:rsid w:val="00D748B2"/>
    <w:rsid w:val="00D84616"/>
    <w:rsid w:val="00DA0885"/>
    <w:rsid w:val="00DA4970"/>
    <w:rsid w:val="00DB3A56"/>
    <w:rsid w:val="00DD758D"/>
    <w:rsid w:val="00DE0D6F"/>
    <w:rsid w:val="00DE7208"/>
    <w:rsid w:val="00DF1269"/>
    <w:rsid w:val="00DF4927"/>
    <w:rsid w:val="00E011EA"/>
    <w:rsid w:val="00E012C7"/>
    <w:rsid w:val="00E211AD"/>
    <w:rsid w:val="00E2738D"/>
    <w:rsid w:val="00E2765E"/>
    <w:rsid w:val="00E30CF0"/>
    <w:rsid w:val="00E3414F"/>
    <w:rsid w:val="00E4653B"/>
    <w:rsid w:val="00E46A05"/>
    <w:rsid w:val="00E603AB"/>
    <w:rsid w:val="00E610D1"/>
    <w:rsid w:val="00E665C3"/>
    <w:rsid w:val="00E71958"/>
    <w:rsid w:val="00E813AC"/>
    <w:rsid w:val="00E866B4"/>
    <w:rsid w:val="00E912B8"/>
    <w:rsid w:val="00E966BD"/>
    <w:rsid w:val="00EA09F9"/>
    <w:rsid w:val="00EB27A5"/>
    <w:rsid w:val="00EB5370"/>
    <w:rsid w:val="00EB6296"/>
    <w:rsid w:val="00EB6834"/>
    <w:rsid w:val="00EC6E88"/>
    <w:rsid w:val="00ED48F0"/>
    <w:rsid w:val="00ED6614"/>
    <w:rsid w:val="00EE1B4A"/>
    <w:rsid w:val="00EE38E4"/>
    <w:rsid w:val="00EF0727"/>
    <w:rsid w:val="00EF7913"/>
    <w:rsid w:val="00F00485"/>
    <w:rsid w:val="00F04F3E"/>
    <w:rsid w:val="00F30A6B"/>
    <w:rsid w:val="00F31DC5"/>
    <w:rsid w:val="00F411BC"/>
    <w:rsid w:val="00F42B59"/>
    <w:rsid w:val="00F43793"/>
    <w:rsid w:val="00F5596A"/>
    <w:rsid w:val="00F61CF7"/>
    <w:rsid w:val="00F65A77"/>
    <w:rsid w:val="00F67B98"/>
    <w:rsid w:val="00F76715"/>
    <w:rsid w:val="00F844A9"/>
    <w:rsid w:val="00F8499E"/>
    <w:rsid w:val="00F90A2A"/>
    <w:rsid w:val="00F93F0F"/>
    <w:rsid w:val="00FA0C02"/>
    <w:rsid w:val="00FA16F0"/>
    <w:rsid w:val="00FC6F95"/>
    <w:rsid w:val="00FD6C95"/>
    <w:rsid w:val="00FE2240"/>
    <w:rsid w:val="00FE28B6"/>
    <w:rsid w:val="00FF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1DC2CF"/>
  <w15:docId w15:val="{F6C45726-E42C-4FE4-B374-9EC55418A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kern w:val="3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100" w:after="100"/>
      <w:outlineLvl w:val="0"/>
    </w:pPr>
    <w:rPr>
      <w:rFonts w:cs="Arial Unicode MS"/>
      <w:b/>
      <w:bCs/>
      <w:color w:val="000000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B04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B046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42" w:lineRule="auto"/>
    </w:pPr>
    <w:rPr>
      <w:rFonts w:ascii="Calibri" w:eastAsia="SimSun" w:hAnsi="Calibri" w:cs="Tahoma"/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Ari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hlav">
    <w:name w:val="header"/>
    <w:basedOn w:val="Standard"/>
    <w:pPr>
      <w:suppressLineNumbers/>
      <w:tabs>
        <w:tab w:val="center" w:pos="4536"/>
        <w:tab w:val="right" w:pos="9072"/>
      </w:tabs>
    </w:pPr>
    <w:rPr>
      <w:rFonts w:cs="Arial Unicode MS"/>
      <w:color w:val="000000"/>
    </w:rPr>
  </w:style>
  <w:style w:type="paragraph" w:styleId="Zpat">
    <w:name w:val="footer"/>
    <w:basedOn w:val="Standard"/>
    <w:pPr>
      <w:suppressLineNumbers/>
      <w:tabs>
        <w:tab w:val="center" w:pos="4536"/>
        <w:tab w:val="right" w:pos="9072"/>
      </w:tabs>
    </w:pPr>
    <w:rPr>
      <w:rFonts w:cs="Arial Unicode MS"/>
      <w:color w:val="000000"/>
    </w:rPr>
  </w:style>
  <w:style w:type="paragraph" w:styleId="Normlnweb">
    <w:name w:val="Normal (Web)"/>
    <w:uiPriority w:val="99"/>
    <w:pPr>
      <w:widowControl/>
      <w:suppressAutoHyphens/>
      <w:spacing w:before="100" w:after="100"/>
    </w:pPr>
    <w:rPr>
      <w:rFonts w:eastAsia="Times New Roman"/>
      <w:color w:val="000000"/>
      <w:sz w:val="24"/>
      <w:szCs w:val="24"/>
    </w:rPr>
  </w:style>
  <w:style w:type="paragraph" w:styleId="Textbubliny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p1">
    <w:name w:val="p1"/>
    <w:basedOn w:val="Standard"/>
    <w:pPr>
      <w:spacing w:after="0" w:line="240" w:lineRule="auto"/>
    </w:pPr>
    <w:rPr>
      <w:rFonts w:cs="Calibri"/>
      <w:color w:val="00000A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rFonts w:ascii="Calibri" w:hAnsi="Calibri"/>
      <w:b/>
      <w:bCs/>
    </w:rPr>
  </w:style>
  <w:style w:type="character" w:customStyle="1" w:styleId="TextbublinyChar">
    <w:name w:val="Text bubliny Char"/>
    <w:basedOn w:val="Standardnpsmoodstavce"/>
    <w:rPr>
      <w:rFonts w:ascii="Segoe UI" w:hAnsi="Segoe UI" w:cs="Segoe UI"/>
      <w:color w:val="000000"/>
      <w:sz w:val="18"/>
      <w:szCs w:val="18"/>
      <w:u w:val="none"/>
    </w:rPr>
  </w:style>
  <w:style w:type="character" w:styleId="Zdraznn">
    <w:name w:val="Emphasis"/>
    <w:basedOn w:val="Standardnpsmoodstavce"/>
    <w:uiPriority w:val="20"/>
    <w:qFormat/>
    <w:rPr>
      <w:i/>
      <w:iCs/>
    </w:rPr>
  </w:style>
  <w:style w:type="character" w:styleId="Nevyeenzmnka">
    <w:name w:val="Unresolved Mention"/>
    <w:basedOn w:val="Standardnpsmoodstavce"/>
    <w:rPr>
      <w:color w:val="605E5C"/>
    </w:rPr>
  </w:style>
  <w:style w:type="character" w:customStyle="1" w:styleId="ListLabel1">
    <w:name w:val="ListLabel 1"/>
    <w:rPr>
      <w:sz w:val="20"/>
    </w:rPr>
  </w:style>
  <w:style w:type="paragraph" w:styleId="Textkomente">
    <w:name w:val="annotation text"/>
    <w:basedOn w:val="Normln"/>
    <w:link w:val="TextkomenteChar1"/>
    <w:uiPriority w:val="99"/>
  </w:style>
  <w:style w:type="character" w:customStyle="1" w:styleId="TextkomenteChar">
    <w:name w:val="Text komentáře Char"/>
    <w:basedOn w:val="Standardnpsmoodstavce"/>
    <w:uiPriority w:val="99"/>
  </w:style>
  <w:style w:type="character" w:styleId="Odkaznakoment">
    <w:name w:val="annotation reference"/>
    <w:basedOn w:val="Standardnpsmoodstavce"/>
    <w:uiPriority w:val="99"/>
    <w:rPr>
      <w:sz w:val="16"/>
      <w:szCs w:val="16"/>
    </w:rPr>
  </w:style>
  <w:style w:type="numbering" w:customStyle="1" w:styleId="WWNum1">
    <w:name w:val="WWNum1"/>
    <w:basedOn w:val="Bezseznamu"/>
    <w:pPr>
      <w:numPr>
        <w:numId w:val="1"/>
      </w:numPr>
    </w:pPr>
  </w:style>
  <w:style w:type="character" w:styleId="Siln">
    <w:name w:val="Strong"/>
    <w:basedOn w:val="Standardnpsmoodstavce"/>
    <w:uiPriority w:val="22"/>
    <w:qFormat/>
    <w:rsid w:val="009B2E31"/>
    <w:rPr>
      <w:b/>
      <w:bCs/>
    </w:rPr>
  </w:style>
  <w:style w:type="paragraph" w:customStyle="1" w:styleId="jsx-2965633847">
    <w:name w:val="jsx-2965633847"/>
    <w:basedOn w:val="Normln"/>
    <w:rsid w:val="00D241F5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/>
      <w:kern w:val="0"/>
      <w:sz w:val="24"/>
      <w:szCs w:val="24"/>
    </w:rPr>
  </w:style>
  <w:style w:type="paragraph" w:styleId="Bezmezer">
    <w:name w:val="No Spacing"/>
    <w:uiPriority w:val="1"/>
    <w:qFormat/>
    <w:rsid w:val="007B033A"/>
    <w:pPr>
      <w:widowControl/>
      <w:autoSpaceDN/>
      <w:textAlignment w:val="auto"/>
    </w:pPr>
    <w:rPr>
      <w:rFonts w:ascii="Verdana" w:eastAsiaTheme="minorHAnsi" w:hAnsi="Verdana" w:cstheme="minorBidi"/>
      <w:kern w:val="0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AF0618"/>
    <w:rPr>
      <w:color w:val="0563C1" w:themeColor="hyperlink"/>
      <w:u w:val="single"/>
    </w:rPr>
  </w:style>
  <w:style w:type="paragraph" w:customStyle="1" w:styleId="has-text-align-center">
    <w:name w:val="has-text-align-center"/>
    <w:basedOn w:val="Normln"/>
    <w:rsid w:val="00AF061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/>
      <w:kern w:val="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B046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9B046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whitespace-normal">
    <w:name w:val="whitespace-normal"/>
    <w:basedOn w:val="Standardnpsmoodstavce"/>
    <w:rsid w:val="00C27FA7"/>
  </w:style>
  <w:style w:type="paragraph" w:styleId="Revize">
    <w:name w:val="Revision"/>
    <w:hidden/>
    <w:uiPriority w:val="99"/>
    <w:semiHidden/>
    <w:rsid w:val="00585AA6"/>
    <w:pPr>
      <w:widowControl/>
      <w:autoSpaceDN/>
      <w:textAlignment w:val="auto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F4927"/>
    <w:rPr>
      <w:b/>
      <w:bCs/>
    </w:rPr>
  </w:style>
  <w:style w:type="character" w:customStyle="1" w:styleId="TextkomenteChar1">
    <w:name w:val="Text komentáře Char1"/>
    <w:basedOn w:val="Standardnpsmoodstavce"/>
    <w:link w:val="Textkomente"/>
    <w:uiPriority w:val="99"/>
    <w:rsid w:val="00DF4927"/>
  </w:style>
  <w:style w:type="character" w:customStyle="1" w:styleId="PedmtkomenteChar">
    <w:name w:val="Předmět komentáře Char"/>
    <w:basedOn w:val="TextkomenteChar1"/>
    <w:link w:val="Pedmtkomente"/>
    <w:uiPriority w:val="99"/>
    <w:semiHidden/>
    <w:rsid w:val="00DF4927"/>
    <w:rPr>
      <w:b/>
      <w:bCs/>
    </w:rPr>
  </w:style>
  <w:style w:type="character" w:customStyle="1" w:styleId="object">
    <w:name w:val="object"/>
    <w:basedOn w:val="Standardnpsmoodstavce"/>
    <w:rsid w:val="009B2F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6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05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50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22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04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4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86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67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981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7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1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9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1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72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77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21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12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6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96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71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23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21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03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890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0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75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7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7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238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1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73389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3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1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6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9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8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5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dlasova.lucie@np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514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Národní technické muzeum</Company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Ksandr Karel</dc:creator>
  <cp:lastModifiedBy>Lucie</cp:lastModifiedBy>
  <cp:revision>3</cp:revision>
  <cp:lastPrinted>2026-05-18T06:22:00Z</cp:lastPrinted>
  <dcterms:created xsi:type="dcterms:W3CDTF">2026-06-04T08:16:00Z</dcterms:created>
  <dcterms:modified xsi:type="dcterms:W3CDTF">2026-06-05T07:18:00Z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Národní technické muzeum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